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40" w:line="360" w:lineRule="auto"/>
        <w:rPr>
          <w:rFonts w:ascii="Lora" w:cs="Lora" w:eastAsia="Lora" w:hAnsi="Lora"/>
          <w:b w:val="1"/>
          <w:sz w:val="32"/>
          <w:szCs w:val="32"/>
        </w:rPr>
      </w:pPr>
      <w:r w:rsidDel="00000000" w:rsidR="00000000" w:rsidRPr="00000000">
        <w:rPr>
          <w:rFonts w:ascii="Lora" w:cs="Lora" w:eastAsia="Lora" w:hAnsi="Lora"/>
          <w:b w:val="1"/>
          <w:sz w:val="32"/>
          <w:szCs w:val="32"/>
          <w:rtl w:val="0"/>
        </w:rPr>
        <w:t xml:space="preserve">Festiwal sztuki nowych mediów, który wciąga publiczność</w:t>
      </w:r>
      <w:r w:rsidDel="00000000" w:rsidR="00000000" w:rsidRPr="00000000">
        <w:rPr>
          <w:rtl w:val="0"/>
        </w:rPr>
      </w:r>
    </w:p>
    <w:p w:rsidR="00000000" w:rsidDel="00000000" w:rsidP="00000000" w:rsidRDefault="00000000" w:rsidRPr="00000000" w14:paraId="00000002">
      <w:pPr>
        <w:widowControl w:val="0"/>
        <w:spacing w:before="240" w:line="276" w:lineRule="auto"/>
        <w:jc w:val="both"/>
        <w:rPr>
          <w:rFonts w:ascii="Lora" w:cs="Lora" w:eastAsia="Lora" w:hAnsi="Lora"/>
          <w:b w:val="1"/>
          <w:sz w:val="34"/>
          <w:szCs w:val="34"/>
        </w:rPr>
      </w:pPr>
      <w:r w:rsidDel="00000000" w:rsidR="00000000" w:rsidRPr="00000000">
        <w:rPr>
          <w:rFonts w:ascii="Lora" w:cs="Lora" w:eastAsia="Lora" w:hAnsi="Lora"/>
          <w:b w:val="1"/>
          <w:sz w:val="24"/>
          <w:szCs w:val="24"/>
          <w:rtl w:val="0"/>
        </w:rPr>
        <w:t xml:space="preserve">Kinomural? </w:t>
      </w:r>
      <w:r w:rsidDel="00000000" w:rsidR="00000000" w:rsidRPr="00000000">
        <w:rPr>
          <w:rFonts w:ascii="Lora" w:cs="Lora" w:eastAsia="Lora" w:hAnsi="Lora"/>
          <w:b w:val="1"/>
          <w:sz w:val="24"/>
          <w:szCs w:val="24"/>
          <w:rtl w:val="0"/>
        </w:rPr>
        <w:t xml:space="preserve">To festiwal, który eksperymentuje z wyobraźnią, daje nowe doznania i pozwala </w:t>
      </w:r>
      <w:r w:rsidDel="00000000" w:rsidR="00000000" w:rsidRPr="00000000">
        <w:rPr>
          <w:rFonts w:ascii="Lora" w:cs="Lora" w:eastAsia="Lora" w:hAnsi="Lora"/>
          <w:b w:val="1"/>
          <w:sz w:val="24"/>
          <w:szCs w:val="24"/>
          <w:rtl w:val="0"/>
        </w:rPr>
        <w:t xml:space="preserve">doświadczać sztuki poza galerią. </w:t>
      </w:r>
      <w:r w:rsidDel="00000000" w:rsidR="00000000" w:rsidRPr="00000000">
        <w:rPr>
          <w:rFonts w:ascii="Lora" w:cs="Lora" w:eastAsia="Lora" w:hAnsi="Lora"/>
          <w:b w:val="1"/>
          <w:sz w:val="24"/>
          <w:szCs w:val="24"/>
          <w:rtl w:val="0"/>
        </w:rPr>
        <w:t xml:space="preserve">Przeżyjcie to wydarzenie podczas dwóch nocy - 19 i 20 września we Wrocławiu. W tegorocznym programie czeka 90 najlepszych</w:t>
      </w:r>
      <w:r w:rsidDel="00000000" w:rsidR="00000000" w:rsidRPr="00000000">
        <w:rPr>
          <w:rFonts w:ascii="Lora" w:cs="Lora" w:eastAsia="Lora" w:hAnsi="Lora"/>
          <w:b w:val="1"/>
          <w:sz w:val="24"/>
          <w:szCs w:val="24"/>
          <w:rtl w:val="0"/>
        </w:rPr>
        <w:t xml:space="preserve"> artystów z 20 krajów i ponad 500 wielkoformatowych projekcji na ścianach kamienic.</w:t>
      </w:r>
      <w:r w:rsidDel="00000000" w:rsidR="00000000" w:rsidRPr="00000000">
        <w:rPr>
          <w:rtl w:val="0"/>
        </w:rPr>
      </w:r>
    </w:p>
    <w:p w:rsidR="00000000" w:rsidDel="00000000" w:rsidP="00000000" w:rsidRDefault="00000000" w:rsidRPr="00000000" w14:paraId="00000003">
      <w:pPr>
        <w:widowControl w:val="0"/>
        <w:spacing w:before="240" w:line="276" w:lineRule="auto"/>
        <w:jc w:val="both"/>
        <w:rPr>
          <w:rFonts w:ascii="Lora" w:cs="Lora" w:eastAsia="Lora" w:hAnsi="Lora"/>
        </w:rPr>
      </w:pPr>
      <w:r w:rsidDel="00000000" w:rsidR="00000000" w:rsidRPr="00000000">
        <w:rPr>
          <w:rFonts w:ascii="Lora" w:cs="Lora" w:eastAsia="Lora" w:hAnsi="Lora"/>
          <w:b w:val="1"/>
          <w:sz w:val="32"/>
          <w:szCs w:val="32"/>
          <w:rtl w:val="0"/>
        </w:rPr>
        <w:t xml:space="preserve">Dla kogo jest Kinomural?</w:t>
      </w:r>
      <w:r w:rsidDel="00000000" w:rsidR="00000000" w:rsidRPr="00000000">
        <w:rPr>
          <w:rFonts w:ascii="Lora" w:cs="Lora" w:eastAsia="Lora" w:hAnsi="Lora"/>
          <w:b w:val="1"/>
          <w:rtl w:val="0"/>
        </w:rPr>
        <w:br w:type="textWrapping"/>
      </w:r>
      <w:r w:rsidDel="00000000" w:rsidR="00000000" w:rsidRPr="00000000">
        <w:rPr>
          <w:rFonts w:ascii="Lora" w:cs="Lora" w:eastAsia="Lora" w:hAnsi="Lora"/>
          <w:rtl w:val="0"/>
        </w:rPr>
        <w:t xml:space="preserve">Dwóch braci </w:t>
      </w:r>
      <w:r w:rsidDel="00000000" w:rsidR="00000000" w:rsidRPr="00000000">
        <w:rPr>
          <w:rFonts w:ascii="Lora" w:cs="Lora" w:eastAsia="Lora" w:hAnsi="Lora"/>
          <w:rtl w:val="0"/>
        </w:rPr>
        <w:t xml:space="preserve">kilka</w:t>
      </w:r>
      <w:r w:rsidDel="00000000" w:rsidR="00000000" w:rsidRPr="00000000">
        <w:rPr>
          <w:rFonts w:ascii="Lora" w:cs="Lora" w:eastAsia="Lora" w:hAnsi="Lora"/>
          <w:rtl w:val="0"/>
        </w:rPr>
        <w:t xml:space="preserve">naście lat temu wymarzyło sobie projekcje wideo-artów na ścianach wrocławskich kamienic. Teraz festiwal jest jednym z ważniejszych wydarzeń sztuki nowych mediów na świecie, który pokazuje prace top artystek i artystów z różnych krajów - </w:t>
      </w:r>
      <w:r w:rsidDel="00000000" w:rsidR="00000000" w:rsidRPr="00000000">
        <w:rPr>
          <w:rFonts w:ascii="Lora" w:cs="Lora" w:eastAsia="Lora" w:hAnsi="Lora"/>
          <w:rtl w:val="0"/>
        </w:rPr>
        <w:t xml:space="preserve">ruchome murale, instalacje audiowizualne wykorzystujące technologię 3D, eksperymentalne animacje.</w:t>
      </w:r>
      <w:r w:rsidDel="00000000" w:rsidR="00000000" w:rsidRPr="00000000">
        <w:rPr>
          <w:rFonts w:ascii="Lora" w:cs="Lora" w:eastAsia="Lora" w:hAnsi="Lora"/>
          <w:rtl w:val="0"/>
        </w:rPr>
        <w:t xml:space="preserve"> Kinomural daje możliwość nowego doświadczania przestrzeni miejskiej - ulice, które w ciągu dnia tętnią codziennym życiem, wieczorem stają się żywym, pulsującym ekranem, a sztuka współczesna łączy się z architekturą miasta.</w:t>
      </w:r>
    </w:p>
    <w:p w:rsidR="00000000" w:rsidDel="00000000" w:rsidP="00000000" w:rsidRDefault="00000000" w:rsidRPr="00000000" w14:paraId="00000004">
      <w:pPr>
        <w:widowControl w:val="0"/>
        <w:spacing w:after="240" w:before="240" w:lineRule="auto"/>
        <w:jc w:val="both"/>
        <w:rPr>
          <w:rFonts w:ascii="Lora" w:cs="Lora" w:eastAsia="Lora" w:hAnsi="Lora"/>
        </w:rPr>
      </w:pPr>
      <w:r w:rsidDel="00000000" w:rsidR="00000000" w:rsidRPr="00000000">
        <w:rPr>
          <w:rFonts w:ascii="Lora" w:cs="Lora" w:eastAsia="Lora" w:hAnsi="Lora"/>
          <w:i w:val="1"/>
          <w:highlight w:val="white"/>
          <w:rtl w:val="0"/>
        </w:rPr>
        <w:t xml:space="preserve">Kin</w:t>
      </w:r>
      <w:r w:rsidDel="00000000" w:rsidR="00000000" w:rsidRPr="00000000">
        <w:rPr>
          <w:rFonts w:ascii="Lora" w:cs="Lora" w:eastAsia="Lora" w:hAnsi="Lora"/>
          <w:i w:val="1"/>
          <w:color w:val="222222"/>
          <w:highlight w:val="white"/>
          <w:rtl w:val="0"/>
        </w:rPr>
        <w:t xml:space="preserve">omural zaczął się od prostego buntu i równie prostego marzenia. Kilkanaście lat temu wkurzały nas fasady i boczne ściany kamienic przykryte wielkoformatowymi reklamami, więc pomyśleliśmy: zamiast billboardów, ruchome obrazy. Zamiast krzyczeć hasłami, pokazywać nieoczywiste historie. Pierwotny plan był performatywny, partyzancki: niespodziewane projekcje w</w:t>
      </w:r>
      <w:r w:rsidDel="00000000" w:rsidR="00000000" w:rsidRPr="00000000">
        <w:rPr>
          <w:rFonts w:ascii="Lora" w:cs="Lora" w:eastAsia="Lora" w:hAnsi="Lora"/>
          <w:i w:val="1"/>
          <w:highlight w:val="white"/>
          <w:rtl w:val="0"/>
        </w:rPr>
        <w:t xml:space="preserve"> różnych punktach Wrocławia, żeby przechodzień trafił na sztukę tak po prostu. Dziś z tamtego pomysłu wyrósł międzynarodowy festiwal sztuki nowych mediów, który zamienia miasto w gigantyczną galerię pod gołym niebem. Zmieniła się skala, ale rdzeń został ten sam: </w:t>
      </w:r>
      <w:r w:rsidDel="00000000" w:rsidR="00000000" w:rsidRPr="00000000">
        <w:rPr>
          <w:rFonts w:ascii="Lora" w:cs="Lora" w:eastAsia="Lora" w:hAnsi="Lora"/>
          <w:b w:val="1"/>
          <w:i w:val="1"/>
          <w:highlight w:val="white"/>
          <w:rtl w:val="0"/>
        </w:rPr>
        <w:t xml:space="preserve">oddać mury artystom, zmienić przestrzeń, zaskoczyć widzów, wybić z rutyny, zostawić ślad w pamięci</w:t>
      </w:r>
      <w:r w:rsidDel="00000000" w:rsidR="00000000" w:rsidRPr="00000000">
        <w:rPr>
          <w:rFonts w:ascii="Lora" w:cs="Lora" w:eastAsia="Lora" w:hAnsi="Lora"/>
          <w:i w:val="1"/>
          <w:highlight w:val="white"/>
          <w:rtl w:val="0"/>
        </w:rPr>
        <w:t xml:space="preserve"> </w:t>
      </w:r>
      <w:r w:rsidDel="00000000" w:rsidR="00000000" w:rsidRPr="00000000">
        <w:rPr>
          <w:rFonts w:ascii="Lora" w:cs="Lora" w:eastAsia="Lora" w:hAnsi="Lora"/>
          <w:highlight w:val="white"/>
          <w:rtl w:val="0"/>
        </w:rPr>
        <w:t xml:space="preserve">- mówi Bartek Bartos, dyrektor i kurator Kinomuralu.</w:t>
      </w:r>
      <w:r w:rsidDel="00000000" w:rsidR="00000000" w:rsidRPr="00000000">
        <w:rPr>
          <w:rtl w:val="0"/>
        </w:rPr>
      </w:r>
    </w:p>
    <w:p w:rsidR="00000000" w:rsidDel="00000000" w:rsidP="00000000" w:rsidRDefault="00000000" w:rsidRPr="00000000" w14:paraId="00000005">
      <w:pPr>
        <w:widowControl w:val="0"/>
        <w:spacing w:line="276" w:lineRule="auto"/>
        <w:jc w:val="both"/>
        <w:rPr>
          <w:rFonts w:ascii="Lora" w:cs="Lora" w:eastAsia="Lora" w:hAnsi="Lora"/>
        </w:rPr>
      </w:pPr>
      <w:r w:rsidDel="00000000" w:rsidR="00000000" w:rsidRPr="00000000">
        <w:rPr>
          <w:rFonts w:ascii="Lora" w:cs="Lora" w:eastAsia="Lora" w:hAnsi="Lora"/>
          <w:rtl w:val="0"/>
        </w:rPr>
        <w:t xml:space="preserve">Czy musisz znać się na sztuce żeby wziąć udział w Kinomuralu? Absolutnie nie, to przede wszystkim wielozmysłowe i immersyjne wydarzenie, które</w:t>
      </w:r>
      <w:r w:rsidDel="00000000" w:rsidR="00000000" w:rsidRPr="00000000">
        <w:rPr>
          <w:rFonts w:ascii="Lora" w:cs="Lora" w:eastAsia="Lora" w:hAnsi="Lora"/>
          <w:highlight w:val="white"/>
          <w:rtl w:val="0"/>
        </w:rPr>
        <w:t xml:space="preserve"> łączy dorosłych i </w:t>
      </w:r>
      <w:r w:rsidDel="00000000" w:rsidR="00000000" w:rsidRPr="00000000">
        <w:rPr>
          <w:rFonts w:ascii="Lora" w:cs="Lora" w:eastAsia="Lora" w:hAnsi="Lora"/>
          <w:highlight w:val="white"/>
          <w:rtl w:val="0"/>
        </w:rPr>
        <w:t xml:space="preserve">dzieci</w:t>
      </w:r>
      <w:r w:rsidDel="00000000" w:rsidR="00000000" w:rsidRPr="00000000">
        <w:rPr>
          <w:rFonts w:ascii="Lora" w:cs="Lora" w:eastAsia="Lora" w:hAnsi="Lora"/>
          <w:highlight w:val="white"/>
          <w:rtl w:val="0"/>
        </w:rPr>
        <w:t xml:space="preserve">, entuzjastów sztuki, artystów, mieszkańców, turystów.</w:t>
      </w:r>
      <w:r w:rsidDel="00000000" w:rsidR="00000000" w:rsidRPr="00000000">
        <w:rPr>
          <w:rFonts w:ascii="Lora" w:cs="Lora" w:eastAsia="Lora" w:hAnsi="Lora"/>
          <w:rtl w:val="0"/>
        </w:rPr>
        <w:t xml:space="preserve"> Nie wymaga żadnego przygotowania czy artystycznego wykształcenia. Chodzi o doświadczanie i pobudzanie wyobraźni, dlatego wystarczy ciekawość i otwartość. To widz jest bohaterem, który wybiera kierunek, a kawałek miasta staje się mapą. Może tworzyć swoje wersje Kinomuralu, wejść i wyjść w dowolnym momencie, </w:t>
      </w:r>
      <w:r w:rsidDel="00000000" w:rsidR="00000000" w:rsidRPr="00000000">
        <w:rPr>
          <w:rFonts w:ascii="Lora" w:cs="Lora" w:eastAsia="Lora" w:hAnsi="Lora"/>
          <w:rtl w:val="0"/>
        </w:rPr>
        <w:t xml:space="preserve">zostać przy jednej ze ścian na dłużej lub ruszyć dalej i obejrzeć kilka razy program na każdej z nich</w:t>
      </w:r>
      <w:r w:rsidDel="00000000" w:rsidR="00000000" w:rsidRPr="00000000">
        <w:rPr>
          <w:rFonts w:ascii="Lora" w:cs="Lora" w:eastAsia="Lora" w:hAnsi="Lora"/>
          <w:rtl w:val="0"/>
        </w:rPr>
        <w:t xml:space="preserve">.</w:t>
      </w:r>
    </w:p>
    <w:p w:rsidR="00000000" w:rsidDel="00000000" w:rsidP="00000000" w:rsidRDefault="00000000" w:rsidRPr="00000000" w14:paraId="00000006">
      <w:pPr>
        <w:widowControl w:val="0"/>
        <w:spacing w:before="240" w:lineRule="auto"/>
        <w:rPr>
          <w:rFonts w:ascii="Lora" w:cs="Lora" w:eastAsia="Lora" w:hAnsi="Lora"/>
          <w:color w:val="ff00ff"/>
        </w:rPr>
      </w:pPr>
      <w:hyperlink r:id="rId6">
        <w:r w:rsidDel="00000000" w:rsidR="00000000" w:rsidRPr="00000000">
          <w:rPr>
            <w:rFonts w:ascii="Lora" w:cs="Lora" w:eastAsia="Lora" w:hAnsi="Lora"/>
            <w:b w:val="1"/>
            <w:color w:val="1155cc"/>
            <w:u w:val="single"/>
            <w:rtl w:val="0"/>
          </w:rPr>
          <w:t xml:space="preserve">TRAILER festiwalu</w:t>
        </w:r>
      </w:hyperlink>
      <w:r w:rsidDel="00000000" w:rsidR="00000000" w:rsidRPr="00000000">
        <w:rPr>
          <w:rtl w:val="0"/>
        </w:rPr>
      </w:r>
    </w:p>
    <w:p w:rsidR="00000000" w:rsidDel="00000000" w:rsidP="00000000" w:rsidRDefault="00000000" w:rsidRPr="00000000" w14:paraId="00000007">
      <w:pPr>
        <w:widowControl w:val="0"/>
        <w:spacing w:before="240" w:lineRule="auto"/>
        <w:rPr>
          <w:rFonts w:ascii="Lora" w:cs="Lora" w:eastAsia="Lora" w:hAnsi="Lora"/>
          <w:color w:val="ff00ff"/>
        </w:rPr>
      </w:pPr>
      <w:r w:rsidDel="00000000" w:rsidR="00000000" w:rsidRPr="00000000">
        <w:rPr>
          <w:rtl w:val="0"/>
        </w:rPr>
      </w:r>
    </w:p>
    <w:p w:rsidR="00000000" w:rsidDel="00000000" w:rsidP="00000000" w:rsidRDefault="00000000" w:rsidRPr="00000000" w14:paraId="00000008">
      <w:pPr>
        <w:widowControl w:val="0"/>
        <w:spacing w:line="276" w:lineRule="auto"/>
        <w:rPr>
          <w:rFonts w:ascii="Lora" w:cs="Lora" w:eastAsia="Lora" w:hAnsi="Lora"/>
        </w:rPr>
      </w:pPr>
      <w:r w:rsidDel="00000000" w:rsidR="00000000" w:rsidRPr="00000000">
        <w:rPr>
          <w:rFonts w:ascii="Lora" w:cs="Lora" w:eastAsia="Lora" w:hAnsi="Lora"/>
          <w:b w:val="1"/>
          <w:sz w:val="32"/>
          <w:szCs w:val="32"/>
          <w:rtl w:val="0"/>
        </w:rPr>
        <w:t xml:space="preserve">Kim są headlinerzy festiwalu? </w:t>
        <w:br w:type="textWrapping"/>
      </w:r>
      <w:r w:rsidDel="00000000" w:rsidR="00000000" w:rsidRPr="00000000">
        <w:rPr>
          <w:rFonts w:ascii="Lora" w:cs="Lora" w:eastAsia="Lora" w:hAnsi="Lora"/>
          <w:rtl w:val="0"/>
        </w:rPr>
        <w:t xml:space="preserve">Możliwe, że ni</w:t>
      </w:r>
      <w:r w:rsidDel="00000000" w:rsidR="00000000" w:rsidRPr="00000000">
        <w:rPr>
          <w:rFonts w:ascii="Lora" w:cs="Lora" w:eastAsia="Lora" w:hAnsi="Lora"/>
          <w:rtl w:val="0"/>
        </w:rPr>
        <w:t xml:space="preserve">e nie znasz wszystkich nazwisk</w:t>
      </w:r>
      <w:r w:rsidDel="00000000" w:rsidR="00000000" w:rsidRPr="00000000">
        <w:rPr>
          <w:rFonts w:ascii="Lora" w:cs="Lora" w:eastAsia="Lora" w:hAnsi="Lora"/>
          <w:rtl w:val="0"/>
        </w:rPr>
        <w:t xml:space="preserve">, pseudonimów artystek i artystów, ale na pewno znasz ich sztukę, widziałeś ich prace w internecie, w teledyskach ulubionych muzyków</w:t>
      </w:r>
      <w:r w:rsidDel="00000000" w:rsidR="00000000" w:rsidRPr="00000000">
        <w:rPr>
          <w:rFonts w:ascii="Lora" w:cs="Lora" w:eastAsia="Lora" w:hAnsi="Lora"/>
          <w:rtl w:val="0"/>
        </w:rPr>
        <w:t xml:space="preserve">, na koncertach,</w:t>
      </w:r>
      <w:r w:rsidDel="00000000" w:rsidR="00000000" w:rsidRPr="00000000">
        <w:rPr>
          <w:rFonts w:ascii="Lora" w:cs="Lora" w:eastAsia="Lora" w:hAnsi="Lora"/>
          <w:rtl w:val="0"/>
        </w:rPr>
        <w:t xml:space="preserve"> </w:t>
      </w:r>
      <w:r w:rsidDel="00000000" w:rsidR="00000000" w:rsidRPr="00000000">
        <w:rPr>
          <w:rFonts w:ascii="Lora" w:cs="Lora" w:eastAsia="Lora" w:hAnsi="Lora"/>
          <w:rtl w:val="0"/>
        </w:rPr>
        <w:t xml:space="preserve">w serialach czy reklamach.</w:t>
      </w:r>
    </w:p>
    <w:p w:rsidR="00000000" w:rsidDel="00000000" w:rsidP="00000000" w:rsidRDefault="00000000" w:rsidRPr="00000000" w14:paraId="00000009">
      <w:pPr>
        <w:widowControl w:val="0"/>
        <w:spacing w:line="276" w:lineRule="auto"/>
        <w:rPr>
          <w:rFonts w:ascii="Lora" w:cs="Lora" w:eastAsia="Lora" w:hAnsi="Lora"/>
        </w:rPr>
      </w:pPr>
      <w:r w:rsidDel="00000000" w:rsidR="00000000" w:rsidRPr="00000000">
        <w:rPr>
          <w:rtl w:val="0"/>
        </w:rPr>
      </w:r>
    </w:p>
    <w:p w:rsidR="00000000" w:rsidDel="00000000" w:rsidP="00000000" w:rsidRDefault="00000000" w:rsidRPr="00000000" w14:paraId="0000000A">
      <w:pPr>
        <w:spacing w:line="276" w:lineRule="auto"/>
        <w:jc w:val="both"/>
        <w:rPr>
          <w:rFonts w:ascii="Lora" w:cs="Lora" w:eastAsia="Lora" w:hAnsi="Lora"/>
        </w:rPr>
      </w:pPr>
      <w:r w:rsidDel="00000000" w:rsidR="00000000" w:rsidRPr="00000000">
        <w:rPr>
          <w:rFonts w:ascii="Lora" w:cs="Lora" w:eastAsia="Lora" w:hAnsi="Lora"/>
          <w:i w:val="1"/>
          <w:rtl w:val="0"/>
        </w:rPr>
        <w:t xml:space="preserve">Sztuka nowych mediów jest wszędzie – czasem ukryta na widoku. Od filtrów AR w telefonach po generatywne wizualizacje na koncertach, od motion graphics w przestrzeniach publicznych po interaktywne ekrany w muzeach i sklepach, nowe media stały się częścią wizualnego języka w codziennym życiu. To, co kiedyś było eksperymentalne, jest teraz częścią tego, jak się komunikujemy, bawimy i wyrażamy. W ostatnich latach przenika do tak wielu dziedzin, bo mówi językiem teraźniejszości – danymi, szybkością, interakcją, płynnością. Adaptuje się. Wraz z ewolucją narzędzi, ewoluuje też sztuka </w:t>
      </w:r>
      <w:r w:rsidDel="00000000" w:rsidR="00000000" w:rsidRPr="00000000">
        <w:rPr>
          <w:rFonts w:ascii="Lora" w:cs="Lora" w:eastAsia="Lora" w:hAnsi="Lora"/>
          <w:rtl w:val="0"/>
        </w:rPr>
        <w:t xml:space="preserve">- komentuje Yoshi Sodeoka, jedna z gwiazd festiwalu.</w:t>
      </w:r>
    </w:p>
    <w:p w:rsidR="00000000" w:rsidDel="00000000" w:rsidP="00000000" w:rsidRDefault="00000000" w:rsidRPr="00000000" w14:paraId="0000000B">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0C">
      <w:pPr>
        <w:spacing w:line="276" w:lineRule="auto"/>
        <w:jc w:val="both"/>
        <w:rPr>
          <w:rFonts w:ascii="Lora" w:cs="Lora" w:eastAsia="Lora" w:hAnsi="Lora"/>
        </w:rPr>
      </w:pPr>
      <w:r w:rsidDel="00000000" w:rsidR="00000000" w:rsidRPr="00000000">
        <w:rPr>
          <w:rFonts w:ascii="Lora" w:cs="Lora" w:eastAsia="Lora" w:hAnsi="Lora"/>
          <w:rtl w:val="0"/>
        </w:rPr>
        <w:t xml:space="preserve">Wtóruje mu stały gość festiwalu, nowojorczyk Peter Burr: </w:t>
      </w:r>
      <w:r w:rsidDel="00000000" w:rsidR="00000000" w:rsidRPr="00000000">
        <w:rPr>
          <w:rFonts w:ascii="Lora" w:cs="Lora" w:eastAsia="Lora" w:hAnsi="Lora"/>
          <w:i w:val="1"/>
          <w:rtl w:val="0"/>
        </w:rPr>
        <w:t xml:space="preserve">Podczas Kinomuralu miasto zyskuje skórę. Spękane kamienne fasady przez parę nocy oddychają światłem, wypełnione obrazami, które opierają się stałości. Artyści wracają, ponieważ nasza praca nigdy nie pozostaje w bezruchu i zawsze z chęcią łapiemy jej migotanie, chwiejność i rozpływanie się w nocy.</w:t>
      </w:r>
      <w:r w:rsidDel="00000000" w:rsidR="00000000" w:rsidRPr="00000000">
        <w:rPr>
          <w:rtl w:val="0"/>
        </w:rPr>
      </w:r>
    </w:p>
    <w:p w:rsidR="00000000" w:rsidDel="00000000" w:rsidP="00000000" w:rsidRDefault="00000000" w:rsidRPr="00000000" w14:paraId="0000000D">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0E">
      <w:pPr>
        <w:spacing w:line="276" w:lineRule="auto"/>
        <w:jc w:val="both"/>
        <w:rPr>
          <w:rFonts w:ascii="Lora" w:cs="Lora" w:eastAsia="Lora" w:hAnsi="Lora"/>
          <w:b w:val="1"/>
          <w:sz w:val="32"/>
          <w:szCs w:val="32"/>
        </w:rPr>
      </w:pPr>
      <w:r w:rsidDel="00000000" w:rsidR="00000000" w:rsidRPr="00000000">
        <w:rPr>
          <w:rFonts w:ascii="Lora" w:cs="Lora" w:eastAsia="Lora" w:hAnsi="Lora"/>
          <w:b w:val="1"/>
          <w:sz w:val="32"/>
          <w:szCs w:val="32"/>
          <w:rtl w:val="0"/>
        </w:rPr>
        <w:t xml:space="preserve">Co w programie? Między Homerem a sci-fi</w:t>
      </w:r>
      <w:r w:rsidDel="00000000" w:rsidR="00000000" w:rsidRPr="00000000">
        <w:rPr>
          <w:rtl w:val="0"/>
        </w:rPr>
      </w:r>
    </w:p>
    <w:p w:rsidR="00000000" w:rsidDel="00000000" w:rsidP="00000000" w:rsidRDefault="00000000" w:rsidRPr="00000000" w14:paraId="0000000F">
      <w:pPr>
        <w:spacing w:line="276" w:lineRule="auto"/>
        <w:jc w:val="both"/>
        <w:rPr>
          <w:rFonts w:ascii="Lora" w:cs="Lora" w:eastAsia="Lora" w:hAnsi="Lora"/>
        </w:rPr>
      </w:pPr>
      <w:r w:rsidDel="00000000" w:rsidR="00000000" w:rsidRPr="00000000">
        <w:rPr>
          <w:rFonts w:ascii="Lora" w:cs="Lora" w:eastAsia="Lora" w:hAnsi="Lora"/>
          <w:rtl w:val="0"/>
        </w:rPr>
        <w:t xml:space="preserve">Nad selekcją prac co roku czuwają kuratorzy, dzięki czemu w dwa wieczory możemy zobaczyć najważniejsze prace sztuki nowych mediów na świecie, których autorkami, autorami są zarówno nowe “twarze”, ale też prekursorzy i legendy sztuki audiowizualnej video. Tegoroczny program pod hasłem ODYSEJA: WERSJA BETA pozwala publiczności na zanurzenie się w świecie wizji, snów i cyfrowych mitów. To będzie audiowizualna mitologia XXI wieku – między Homerem a sci-fi.</w:t>
      </w:r>
      <w:r w:rsidDel="00000000" w:rsidR="00000000" w:rsidRPr="00000000">
        <w:rPr>
          <w:rFonts w:ascii="Lora" w:cs="Lora" w:eastAsia="Lora" w:hAnsi="Lora"/>
          <w:rtl w:val="0"/>
        </w:rPr>
        <w:t xml:space="preserve"> W programie znalazły się tradycyjnie dwie ściany sekcji głównej - to kuratorski rdzeń Kinomuralu, opracowany przez pomysłodawców wydarzenia, czyli braci Bartos.</w:t>
      </w:r>
      <w:r w:rsidDel="00000000" w:rsidR="00000000" w:rsidRPr="00000000">
        <w:rPr>
          <w:rFonts w:ascii="Lora" w:cs="Lora" w:eastAsia="Lora" w:hAnsi="Lora"/>
          <w:rtl w:val="0"/>
        </w:rPr>
        <w:t xml:space="preserve"> </w:t>
      </w:r>
    </w:p>
    <w:p w:rsidR="00000000" w:rsidDel="00000000" w:rsidP="00000000" w:rsidRDefault="00000000" w:rsidRPr="00000000" w14:paraId="00000010">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11">
      <w:pPr>
        <w:spacing w:line="276" w:lineRule="auto"/>
        <w:jc w:val="both"/>
        <w:rPr>
          <w:rFonts w:ascii="Lora" w:cs="Lora" w:eastAsia="Lora" w:hAnsi="Lora"/>
        </w:rPr>
      </w:pPr>
      <w:r w:rsidDel="00000000" w:rsidR="00000000" w:rsidRPr="00000000">
        <w:rPr>
          <w:rFonts w:ascii="Lora" w:cs="Lora" w:eastAsia="Lora" w:hAnsi="Lora"/>
          <w:rtl w:val="0"/>
        </w:rPr>
        <w:t xml:space="preserve">W stałym zespole kuratorów pozostaje niezmiennie Peter Burr, nowojorski mistrz animacji komputerowej z Brooklynu, który i w tym roku przygotował swoją selekcję</w:t>
      </w:r>
      <w:r w:rsidDel="00000000" w:rsidR="00000000" w:rsidRPr="00000000">
        <w:rPr>
          <w:rFonts w:ascii="Lora" w:cs="Lora" w:eastAsia="Lora" w:hAnsi="Lora"/>
          <w:rtl w:val="0"/>
        </w:rPr>
        <w:t xml:space="preserve">:</w:t>
      </w:r>
      <w:r w:rsidDel="00000000" w:rsidR="00000000" w:rsidRPr="00000000">
        <w:rPr>
          <w:rtl w:val="0"/>
        </w:rPr>
      </w:r>
    </w:p>
    <w:p w:rsidR="00000000" w:rsidDel="00000000" w:rsidP="00000000" w:rsidRDefault="00000000" w:rsidRPr="00000000" w14:paraId="00000012">
      <w:pPr>
        <w:spacing w:line="276" w:lineRule="auto"/>
        <w:jc w:val="both"/>
        <w:rPr>
          <w:rFonts w:ascii="Lora" w:cs="Lora" w:eastAsia="Lora" w:hAnsi="Lora"/>
          <w:i w:val="1"/>
        </w:rPr>
      </w:pPr>
      <w:r w:rsidDel="00000000" w:rsidR="00000000" w:rsidRPr="00000000">
        <w:rPr>
          <w:rFonts w:ascii="Lora" w:cs="Lora" w:eastAsia="Lora" w:hAnsi="Lora"/>
          <w:i w:val="1"/>
          <w:rtl w:val="0"/>
        </w:rPr>
        <w:t xml:space="preserve">Mój tegoroczny program, ŚMIERĆ REKREACYJNA, skupia artystów, którzy potrafią przekuć zakończenia w początki. Holly Herndon i Mat Dryhurst podejmują temat śmiertelności poprzez intymne spojrzenie na poród i przetrwanie, wciągając nas w doświadczenie bliskie śmierci, które staje się medytacją nad samym życiem. Jacob Ciocci symuluje duszne przeciążenie naszego technologicznego piekiełka, które jest tak nieubłagane, że popycha naszego zbiorowego awatara ku samozniszczeniu. Boris Labbé kreśli cykle tworzenia i rozpadu, odtwarzając upadek naszego ludzkiego potencjału w postaci wegetatywnego odrodzenia. Phil Mulloy obnaża ludzkość do gołych kości poprzez satyryczny minimalizm, a Martha Colburn zestawia historyczne mity, przemoc i zbiorową traumę poprzez swoją unikalną punkową estetykę. Razem artyści ci otwierają tymczasowe komory śmierci, w których przeistaczamy się w awatary i zjawy, w maszyny nie po to, żeby się skończyć, ale żeby się przemienić.</w:t>
      </w:r>
    </w:p>
    <w:p w:rsidR="00000000" w:rsidDel="00000000" w:rsidP="00000000" w:rsidRDefault="00000000" w:rsidRPr="00000000" w14:paraId="00000013">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14">
      <w:pPr>
        <w:spacing w:line="276" w:lineRule="auto"/>
        <w:jc w:val="both"/>
        <w:rPr>
          <w:rFonts w:ascii="Lora" w:cs="Lora" w:eastAsia="Lora" w:hAnsi="Lora"/>
        </w:rPr>
      </w:pPr>
      <w:r w:rsidDel="00000000" w:rsidR="00000000" w:rsidRPr="00000000">
        <w:rPr>
          <w:rFonts w:ascii="Lora" w:cs="Lora" w:eastAsia="Lora" w:hAnsi="Lora"/>
          <w:rtl w:val="0"/>
        </w:rPr>
        <w:t xml:space="preserve">Gościem specjalnym festiwalu będzie Yoshi Sodeoka, pionier internetowej sztuki cyfrowej. Kilka miesięcy temu artysta miał swoją multimedialną wystawę na 95 ekranach na Times Square. Artysta na Kinomural przygotował aż dwa projekty. Pierwszy z nich to </w:t>
      </w:r>
      <w:r w:rsidDel="00000000" w:rsidR="00000000" w:rsidRPr="00000000">
        <w:rPr>
          <w:rFonts w:ascii="Lora" w:cs="Lora" w:eastAsia="Lora" w:hAnsi="Lora"/>
          <w:i w:val="1"/>
          <w:rtl w:val="0"/>
        </w:rPr>
        <w:t xml:space="preserve">RÓJ</w:t>
      </w:r>
      <w:r w:rsidDel="00000000" w:rsidR="00000000" w:rsidRPr="00000000">
        <w:rPr>
          <w:rFonts w:ascii="Lora" w:cs="Lora" w:eastAsia="Lora" w:hAnsi="Lora"/>
          <w:rtl w:val="0"/>
        </w:rPr>
        <w:t xml:space="preserve">, który pokazuje murmuracje ptaków jednocześnie jako naturalny spektakl oraz system danych - do obejrzenia 19 września. Drugiego dnia obejrzymy </w:t>
      </w:r>
      <w:r w:rsidDel="00000000" w:rsidR="00000000" w:rsidRPr="00000000">
        <w:rPr>
          <w:rFonts w:ascii="Lora" w:cs="Lora" w:eastAsia="Lora" w:hAnsi="Lora"/>
          <w:i w:val="1"/>
          <w:rtl w:val="0"/>
        </w:rPr>
        <w:t xml:space="preserve">GIRLANDY</w:t>
      </w:r>
      <w:r w:rsidDel="00000000" w:rsidR="00000000" w:rsidRPr="00000000">
        <w:rPr>
          <w:rFonts w:ascii="Lora" w:cs="Lora" w:eastAsia="Lora" w:hAnsi="Lora"/>
          <w:rtl w:val="0"/>
        </w:rPr>
        <w:t xml:space="preserve">, czyli przegląd abstrakcji z wcześniejszej twórczości z lat </w:t>
      </w:r>
      <w:r w:rsidDel="00000000" w:rsidR="00000000" w:rsidRPr="00000000">
        <w:rPr>
          <w:rFonts w:ascii="Lora" w:cs="Lora" w:eastAsia="Lora" w:hAnsi="Lora"/>
          <w:color w:val="222222"/>
          <w:highlight w:val="white"/>
          <w:rtl w:val="0"/>
        </w:rPr>
        <w:t xml:space="preserve">2017-2023</w:t>
      </w:r>
      <w:r w:rsidDel="00000000" w:rsidR="00000000" w:rsidRPr="00000000">
        <w:rPr>
          <w:rFonts w:ascii="Lora" w:cs="Lora" w:eastAsia="Lora" w:hAnsi="Lora"/>
          <w:rtl w:val="0"/>
        </w:rPr>
        <w:t xml:space="preserve">. Projekt powstał we współpracy z brazylijskim producentem muzyki elektronicznej MYMK.</w:t>
      </w:r>
    </w:p>
    <w:p w:rsidR="00000000" w:rsidDel="00000000" w:rsidP="00000000" w:rsidRDefault="00000000" w:rsidRPr="00000000" w14:paraId="00000015">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16">
      <w:pPr>
        <w:spacing w:line="276" w:lineRule="auto"/>
        <w:jc w:val="both"/>
        <w:rPr>
          <w:rFonts w:ascii="Lora" w:cs="Lora" w:eastAsia="Lora" w:hAnsi="Lora"/>
        </w:rPr>
      </w:pPr>
      <w:r w:rsidDel="00000000" w:rsidR="00000000" w:rsidRPr="00000000">
        <w:rPr>
          <w:rFonts w:ascii="Lora" w:cs="Lora" w:eastAsia="Lora" w:hAnsi="Lora"/>
          <w:rtl w:val="0"/>
        </w:rPr>
        <w:t xml:space="preserve">Na dzieci tradycyjnie czekać będzie </w:t>
      </w:r>
      <w:r w:rsidDel="00000000" w:rsidR="00000000" w:rsidRPr="00000000">
        <w:rPr>
          <w:rFonts w:ascii="Lora" w:cs="Lora" w:eastAsia="Lora" w:hAnsi="Lora"/>
          <w:i w:val="1"/>
          <w:rtl w:val="0"/>
        </w:rPr>
        <w:t xml:space="preserve">DOBRANOCKA, </w:t>
      </w:r>
      <w:r w:rsidDel="00000000" w:rsidR="00000000" w:rsidRPr="00000000">
        <w:rPr>
          <w:rFonts w:ascii="Lora" w:cs="Lora" w:eastAsia="Lora" w:hAnsi="Lora"/>
          <w:rtl w:val="0"/>
        </w:rPr>
        <w:t xml:space="preserve">czyli </w:t>
      </w:r>
      <w:r w:rsidDel="00000000" w:rsidR="00000000" w:rsidRPr="00000000">
        <w:rPr>
          <w:rFonts w:ascii="Lora" w:cs="Lora" w:eastAsia="Lora" w:hAnsi="Lora"/>
          <w:i w:val="1"/>
          <w:rtl w:val="0"/>
        </w:rPr>
        <w:t xml:space="preserve">s</w:t>
      </w:r>
      <w:r w:rsidDel="00000000" w:rsidR="00000000" w:rsidRPr="00000000">
        <w:rPr>
          <w:rFonts w:ascii="Lora" w:cs="Lora" w:eastAsia="Lora" w:hAnsi="Lora"/>
          <w:rtl w:val="0"/>
        </w:rPr>
        <w:t xml:space="preserve">ekcja wyświetlana na największym „dobranockowym” ekranie świata. Zamiast znanych z telewizji kreskówek kuratorzy prezentują krótkometrażowe animacje rysunkowe, poklatkowe i generatywne. ZŁANOCKA to abstrakcyjne animacje artystów nowych mediów, </w:t>
      </w:r>
      <w:r w:rsidDel="00000000" w:rsidR="00000000" w:rsidRPr="00000000">
        <w:rPr>
          <w:rFonts w:ascii="Lora" w:cs="Lora" w:eastAsia="Lora" w:hAnsi="Lora"/>
          <w:rtl w:val="0"/>
        </w:rPr>
        <w:t xml:space="preserve">m.in</w:t>
      </w:r>
      <w:r w:rsidDel="00000000" w:rsidR="00000000" w:rsidRPr="00000000">
        <w:rPr>
          <w:rFonts w:ascii="Lora" w:cs="Lora" w:eastAsia="Lora" w:hAnsi="Lora"/>
          <w:rtl w:val="0"/>
        </w:rPr>
        <w:t xml:space="preserve">. </w:t>
      </w:r>
      <w:r w:rsidDel="00000000" w:rsidR="00000000" w:rsidRPr="00000000">
        <w:rPr>
          <w:rFonts w:ascii="Lora" w:cs="Lora" w:eastAsia="Lora" w:hAnsi="Lora"/>
          <w:highlight w:val="white"/>
          <w:rtl w:val="0"/>
        </w:rPr>
        <w:t xml:space="preserve">Mariusza Wilczyńskiego, Teda Wiggina, Kathrin Hunze, które połączą się ze stworzonymi na tą okazję autorskimi narracjami polskich twórców i twórczyń, m.in. Tomka Tryzny, Darii ze Śląska, Ilony Witkowskiej. </w:t>
      </w:r>
      <w:r w:rsidDel="00000000" w:rsidR="00000000" w:rsidRPr="00000000">
        <w:rPr>
          <w:rtl w:val="0"/>
        </w:rPr>
      </w:r>
    </w:p>
    <w:p w:rsidR="00000000" w:rsidDel="00000000" w:rsidP="00000000" w:rsidRDefault="00000000" w:rsidRPr="00000000" w14:paraId="00000017">
      <w:pPr>
        <w:spacing w:line="276" w:lineRule="auto"/>
        <w:jc w:val="both"/>
        <w:rPr>
          <w:rFonts w:ascii="Lora" w:cs="Lora" w:eastAsia="Lora" w:hAnsi="Lora"/>
        </w:rPr>
      </w:pPr>
      <w:r w:rsidDel="00000000" w:rsidR="00000000" w:rsidRPr="00000000">
        <w:rPr>
          <w:rFonts w:ascii="Lora" w:cs="Lora" w:eastAsia="Lora" w:hAnsi="Lora"/>
          <w:rtl w:val="0"/>
        </w:rPr>
        <w:br w:type="textWrapping"/>
        <w:t xml:space="preserve">Co roku w wyniku międzynarodowego naboru wyłaniani są też artyści i artystki, których prace pokazywane są na ścianie OPEN CALL, w tym roku pod tytułem </w:t>
      </w:r>
      <w:r w:rsidDel="00000000" w:rsidR="00000000" w:rsidRPr="00000000">
        <w:rPr>
          <w:rFonts w:ascii="Lora" w:cs="Lora" w:eastAsia="Lora" w:hAnsi="Lora"/>
          <w:i w:val="1"/>
          <w:rtl w:val="0"/>
        </w:rPr>
        <w:t xml:space="preserve">STRUKTURA CZASU</w:t>
      </w:r>
      <w:r w:rsidDel="00000000" w:rsidR="00000000" w:rsidRPr="00000000">
        <w:rPr>
          <w:rFonts w:ascii="Lora" w:cs="Lora" w:eastAsia="Lora" w:hAnsi="Lora"/>
          <w:rtl w:val="0"/>
        </w:rPr>
        <w:t xml:space="preserve">.</w:t>
      </w:r>
    </w:p>
    <w:p w:rsidR="00000000" w:rsidDel="00000000" w:rsidP="00000000" w:rsidRDefault="00000000" w:rsidRPr="00000000" w14:paraId="00000018">
      <w:pPr>
        <w:widowControl w:val="0"/>
        <w:spacing w:line="360" w:lineRule="auto"/>
        <w:jc w:val="both"/>
        <w:rPr>
          <w:rFonts w:ascii="Lora" w:cs="Lora" w:eastAsia="Lora" w:hAnsi="Lora"/>
        </w:rPr>
      </w:pPr>
      <w:r w:rsidDel="00000000" w:rsidR="00000000" w:rsidRPr="00000000">
        <w:rPr>
          <w:rtl w:val="0"/>
        </w:rPr>
      </w:r>
    </w:p>
    <w:p w:rsidR="00000000" w:rsidDel="00000000" w:rsidP="00000000" w:rsidRDefault="00000000" w:rsidRPr="00000000" w14:paraId="00000019">
      <w:pPr>
        <w:widowControl w:val="0"/>
        <w:spacing w:line="276" w:lineRule="auto"/>
        <w:rPr>
          <w:rFonts w:ascii="Lora" w:cs="Lora" w:eastAsia="Lora" w:hAnsi="Lora"/>
          <w:b w:val="1"/>
          <w:sz w:val="32"/>
          <w:szCs w:val="32"/>
        </w:rPr>
      </w:pPr>
      <w:r w:rsidDel="00000000" w:rsidR="00000000" w:rsidRPr="00000000">
        <w:rPr>
          <w:rFonts w:ascii="Lora" w:cs="Lora" w:eastAsia="Lora" w:hAnsi="Lora"/>
          <w:b w:val="1"/>
          <w:sz w:val="32"/>
          <w:szCs w:val="32"/>
          <w:rtl w:val="0"/>
        </w:rPr>
        <w:t xml:space="preserve">TOP 10 artystów, których prace musisz zobaczyć na Kinomuralu</w:t>
      </w:r>
      <w:r w:rsidDel="00000000" w:rsidR="00000000" w:rsidRPr="00000000">
        <w:rPr>
          <w:rtl w:val="0"/>
        </w:rPr>
      </w:r>
    </w:p>
    <w:p w:rsidR="00000000" w:rsidDel="00000000" w:rsidP="00000000" w:rsidRDefault="00000000" w:rsidRPr="00000000" w14:paraId="0000001A">
      <w:pPr>
        <w:widowControl w:val="0"/>
        <w:spacing w:line="360" w:lineRule="auto"/>
        <w:jc w:val="both"/>
        <w:rPr>
          <w:rFonts w:ascii="Lora" w:cs="Lora" w:eastAsia="Lora" w:hAnsi="Lora"/>
        </w:rPr>
      </w:pPr>
      <w:r w:rsidDel="00000000" w:rsidR="00000000" w:rsidRPr="00000000">
        <w:rPr>
          <w:rtl w:val="0"/>
        </w:rPr>
      </w:r>
    </w:p>
    <w:p w:rsidR="00000000" w:rsidDel="00000000" w:rsidP="00000000" w:rsidRDefault="00000000" w:rsidRPr="00000000" w14:paraId="0000001B">
      <w:pPr>
        <w:spacing w:line="240" w:lineRule="auto"/>
        <w:ind w:left="0" w:firstLine="0"/>
        <w:jc w:val="both"/>
        <w:rPr>
          <w:rFonts w:ascii="Lora" w:cs="Lora" w:eastAsia="Lora" w:hAnsi="Lora"/>
        </w:rPr>
      </w:pPr>
      <w:hyperlink r:id="rId7">
        <w:r w:rsidDel="00000000" w:rsidR="00000000" w:rsidRPr="00000000">
          <w:rPr>
            <w:rFonts w:ascii="Lora" w:cs="Lora" w:eastAsia="Lora" w:hAnsi="Lora"/>
            <w:b w:val="1"/>
            <w:color w:val="1155cc"/>
            <w:u w:val="single"/>
            <w:rtl w:val="0"/>
          </w:rPr>
          <w:t xml:space="preserve">Thomas Pons</w:t>
        </w:r>
      </w:hyperlink>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 reżyser i artysta wizualny. Zajmuje się wszystkimi formami ruchomego obrazu - od wystaw i teledysków po filmy krótkometrażowe, seriale i interaktywne projekty VR. </w:t>
      </w:r>
      <w:r w:rsidDel="00000000" w:rsidR="00000000" w:rsidRPr="00000000">
        <w:rPr>
          <w:rFonts w:ascii="Lora" w:cs="Lora" w:eastAsia="Lora" w:hAnsi="Lora"/>
          <w:rtl w:val="0"/>
        </w:rPr>
        <w:t xml:space="preserve">Film „Umami” został pokazany w Konkursie VR na Festiwalu Filmowym w Wenecji. Współautor serialu</w:t>
      </w:r>
      <w:r w:rsidDel="00000000" w:rsidR="00000000" w:rsidRPr="00000000">
        <w:rPr>
          <w:rFonts w:ascii="Lora" w:cs="Lora" w:eastAsia="Lora" w:hAnsi="Lora"/>
          <w:color w:val="ff00ff"/>
          <w:rtl w:val="0"/>
        </w:rPr>
        <w:t xml:space="preserve"> </w:t>
      </w:r>
      <w:hyperlink r:id="rId8">
        <w:r w:rsidDel="00000000" w:rsidR="00000000" w:rsidRPr="00000000">
          <w:rPr>
            <w:rFonts w:ascii="Lora" w:cs="Lora" w:eastAsia="Lora" w:hAnsi="Lora"/>
            <w:color w:val="1155cc"/>
            <w:u w:val="single"/>
            <w:rtl w:val="0"/>
          </w:rPr>
          <w:t xml:space="preserve">Planthéon</w:t>
        </w:r>
      </w:hyperlink>
      <w:r w:rsidDel="00000000" w:rsidR="00000000" w:rsidRPr="00000000">
        <w:rPr>
          <w:rFonts w:ascii="Lora" w:cs="Lora" w:eastAsia="Lora" w:hAnsi="Lora"/>
          <w:rtl w:val="0"/>
        </w:rPr>
        <w:t xml:space="preserve">. </w:t>
      </w:r>
      <w:r w:rsidDel="00000000" w:rsidR="00000000" w:rsidRPr="00000000">
        <w:rPr>
          <w:rFonts w:ascii="Lora" w:cs="Lora" w:eastAsia="Lora" w:hAnsi="Lora"/>
          <w:rtl w:val="0"/>
        </w:rPr>
        <w:t xml:space="preserve">Poprzez swoje prace zadaje pytania o to, kim jesteśmy i jak żyjemy. </w:t>
      </w:r>
    </w:p>
    <w:p w:rsidR="00000000" w:rsidDel="00000000" w:rsidP="00000000" w:rsidRDefault="00000000" w:rsidRPr="00000000" w14:paraId="0000001C">
      <w:pPr>
        <w:spacing w:line="240" w:lineRule="auto"/>
        <w:ind w:left="0" w:firstLine="0"/>
        <w:jc w:val="both"/>
        <w:rPr>
          <w:rFonts w:ascii="Lora" w:cs="Lora" w:eastAsia="Lora" w:hAnsi="Lora"/>
          <w:color w:val="ff00ff"/>
        </w:rPr>
      </w:pPr>
      <w:r w:rsidDel="00000000" w:rsidR="00000000" w:rsidRPr="00000000">
        <w:rPr>
          <w:rtl w:val="0"/>
        </w:rPr>
      </w:r>
    </w:p>
    <w:p w:rsidR="00000000" w:rsidDel="00000000" w:rsidP="00000000" w:rsidRDefault="00000000" w:rsidRPr="00000000" w14:paraId="0000001D">
      <w:pPr>
        <w:spacing w:line="240" w:lineRule="auto"/>
        <w:ind w:left="0" w:firstLine="0"/>
        <w:jc w:val="both"/>
        <w:rPr>
          <w:rFonts w:ascii="Lora" w:cs="Lora" w:eastAsia="Lora" w:hAnsi="Lora"/>
        </w:rPr>
      </w:pPr>
      <w:hyperlink r:id="rId9">
        <w:r w:rsidDel="00000000" w:rsidR="00000000" w:rsidRPr="00000000">
          <w:rPr>
            <w:rFonts w:ascii="Lora" w:cs="Lora" w:eastAsia="Lora" w:hAnsi="Lora"/>
            <w:b w:val="1"/>
            <w:color w:val="1155cc"/>
            <w:u w:val="single"/>
            <w:rtl w:val="0"/>
          </w:rPr>
          <w:t xml:space="preserve">Ted Wiggin</w:t>
        </w:r>
      </w:hyperlink>
      <w:r w:rsidDel="00000000" w:rsidR="00000000" w:rsidRPr="00000000">
        <w:rPr>
          <w:rFonts w:ascii="Lora" w:cs="Lora" w:eastAsia="Lora" w:hAnsi="Lora"/>
          <w:rtl w:val="0"/>
        </w:rPr>
        <w:t xml:space="preserve">, nowojorczyk, absolwent amerykańskiej Rhode Island School of Design, jednej z pierwszych akademii sztuk pięknych w Stanach Zjednoczonych. Autor filmów krótkometrażowych i oprogramowania do animacji. Programy, które stworzył są bezpłatnie dostępne na jego stronie. </w:t>
      </w:r>
      <w:hyperlink r:id="rId10">
        <w:r w:rsidDel="00000000" w:rsidR="00000000" w:rsidRPr="00000000">
          <w:rPr>
            <w:rFonts w:ascii="Lora" w:cs="Lora" w:eastAsia="Lora" w:hAnsi="Lora"/>
            <w:color w:val="1155cc"/>
            <w:u w:val="single"/>
            <w:rtl w:val="0"/>
          </w:rPr>
          <w:t xml:space="preserve">Oprogramowanie MIMT.</w:t>
        </w:r>
      </w:hyperlink>
      <w:r w:rsidDel="00000000" w:rsidR="00000000" w:rsidRPr="00000000">
        <w:rPr>
          <w:rtl w:val="0"/>
        </w:rPr>
      </w:r>
    </w:p>
    <w:p w:rsidR="00000000" w:rsidDel="00000000" w:rsidP="00000000" w:rsidRDefault="00000000" w:rsidRPr="00000000" w14:paraId="0000001E">
      <w:pPr>
        <w:spacing w:line="240" w:lineRule="auto"/>
        <w:ind w:left="0" w:firstLine="0"/>
        <w:jc w:val="both"/>
        <w:rPr>
          <w:rFonts w:ascii="Lora" w:cs="Lora" w:eastAsia="Lora" w:hAnsi="Lora"/>
        </w:rPr>
      </w:pPr>
      <w:r w:rsidDel="00000000" w:rsidR="00000000" w:rsidRPr="00000000">
        <w:rPr>
          <w:rtl w:val="0"/>
        </w:rPr>
      </w:r>
    </w:p>
    <w:p w:rsidR="00000000" w:rsidDel="00000000" w:rsidP="00000000" w:rsidRDefault="00000000" w:rsidRPr="00000000" w14:paraId="0000001F">
      <w:pPr>
        <w:spacing w:line="240" w:lineRule="auto"/>
        <w:ind w:left="0" w:firstLine="0"/>
        <w:jc w:val="both"/>
        <w:rPr>
          <w:rFonts w:ascii="Lora" w:cs="Lora" w:eastAsia="Lora" w:hAnsi="Lora"/>
        </w:rPr>
      </w:pPr>
      <w:hyperlink r:id="rId11">
        <w:r w:rsidDel="00000000" w:rsidR="00000000" w:rsidRPr="00000000">
          <w:rPr>
            <w:rFonts w:ascii="Lora" w:cs="Lora" w:eastAsia="Lora" w:hAnsi="Lora"/>
            <w:b w:val="1"/>
            <w:color w:val="1155cc"/>
            <w:u w:val="single"/>
            <w:rtl w:val="0"/>
          </w:rPr>
          <w:t xml:space="preserve">Samuel Pietri</w:t>
        </w:r>
      </w:hyperlink>
      <w:r w:rsidDel="00000000" w:rsidR="00000000" w:rsidRPr="00000000">
        <w:rPr>
          <w:rFonts w:ascii="Lora" w:cs="Lora" w:eastAsia="Lora" w:hAnsi="Lora"/>
          <w:b w:val="1"/>
          <w:color w:val="ff00ff"/>
          <w:rtl w:val="0"/>
        </w:rPr>
        <w:t xml:space="preserve"> </w:t>
      </w:r>
      <w:r w:rsidDel="00000000" w:rsidR="00000000" w:rsidRPr="00000000">
        <w:rPr>
          <w:rFonts w:ascii="Lora" w:cs="Lora" w:eastAsia="Lora" w:hAnsi="Lora"/>
          <w:rtl w:val="0"/>
        </w:rPr>
        <w:t xml:space="preserve">-</w:t>
      </w:r>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artysta wizualny i kreatywny technolog pracujący na przecięciu nowych technologii, systemów generatywnych i projektowania interaktywnego. Obecnie jest częścią zespołu fuse*, w którym współtworzy instalacje i spektakle prezentowane na całym świecie, badając granice między technologią, naturą i ludzką percepcją. Współautor ostatniej oprawy wizualnej dla Linkin Park w ramach trasy koncertowej “From Zero” </w:t>
      </w:r>
      <w:hyperlink r:id="rId12">
        <w:r w:rsidDel="00000000" w:rsidR="00000000" w:rsidRPr="00000000">
          <w:rPr>
            <w:rFonts w:ascii="Lora" w:cs="Lora" w:eastAsia="Lora" w:hAnsi="Lora"/>
            <w:color w:val="1155cc"/>
            <w:u w:val="single"/>
            <w:rtl w:val="0"/>
          </w:rPr>
          <w:t xml:space="preserve">[fragment koncertu]</w:t>
        </w:r>
      </w:hyperlink>
      <w:r w:rsidDel="00000000" w:rsidR="00000000" w:rsidRPr="00000000">
        <w:rPr>
          <w:rFonts w:ascii="Lora" w:cs="Lora" w:eastAsia="Lora" w:hAnsi="Lora"/>
          <w:rtl w:val="0"/>
        </w:rPr>
        <w:t xml:space="preserve"> oraz Dom Dolla </w:t>
      </w:r>
      <w:r w:rsidDel="00000000" w:rsidR="00000000" w:rsidRPr="00000000">
        <w:rPr>
          <w:rFonts w:ascii="Lora" w:cs="Lora" w:eastAsia="Lora" w:hAnsi="Lora"/>
          <w:rtl w:val="0"/>
        </w:rPr>
        <w:t xml:space="preserve">.</w:t>
      </w:r>
      <w:r w:rsidDel="00000000" w:rsidR="00000000" w:rsidRPr="00000000">
        <w:rPr>
          <w:rtl w:val="0"/>
        </w:rPr>
      </w:r>
    </w:p>
    <w:p w:rsidR="00000000" w:rsidDel="00000000" w:rsidP="00000000" w:rsidRDefault="00000000" w:rsidRPr="00000000" w14:paraId="00000020">
      <w:pPr>
        <w:spacing w:line="240" w:lineRule="auto"/>
        <w:ind w:left="0" w:firstLine="0"/>
        <w:jc w:val="both"/>
        <w:rPr>
          <w:rFonts w:ascii="Lora" w:cs="Lora" w:eastAsia="Lora" w:hAnsi="Lora"/>
        </w:rPr>
      </w:pPr>
      <w:r w:rsidDel="00000000" w:rsidR="00000000" w:rsidRPr="00000000">
        <w:rPr>
          <w:rtl w:val="0"/>
        </w:rPr>
      </w:r>
    </w:p>
    <w:p w:rsidR="00000000" w:rsidDel="00000000" w:rsidP="00000000" w:rsidRDefault="00000000" w:rsidRPr="00000000" w14:paraId="00000021">
      <w:pPr>
        <w:shd w:fill="ffffff" w:val="clear"/>
        <w:spacing w:line="240" w:lineRule="auto"/>
        <w:ind w:left="0" w:firstLine="0"/>
        <w:jc w:val="both"/>
        <w:rPr>
          <w:rFonts w:ascii="Lora" w:cs="Lora" w:eastAsia="Lora" w:hAnsi="Lora"/>
        </w:rPr>
      </w:pPr>
      <w:hyperlink r:id="rId13">
        <w:r w:rsidDel="00000000" w:rsidR="00000000" w:rsidRPr="00000000">
          <w:rPr>
            <w:rFonts w:ascii="Lora" w:cs="Lora" w:eastAsia="Lora" w:hAnsi="Lora"/>
            <w:b w:val="1"/>
            <w:color w:val="1155cc"/>
            <w:u w:val="single"/>
            <w:rtl w:val="0"/>
          </w:rPr>
          <w:t xml:space="preserve">Sabrina Ratte</w:t>
        </w:r>
      </w:hyperlink>
      <w:r w:rsidDel="00000000" w:rsidR="00000000" w:rsidRPr="00000000">
        <w:rPr>
          <w:rFonts w:ascii="Lora" w:cs="Lora" w:eastAsia="Lora" w:hAnsi="Lora"/>
          <w:b w:val="1"/>
          <w:color w:val="ff00ff"/>
          <w:rtl w:val="0"/>
        </w:rPr>
        <w:t xml:space="preserve"> </w:t>
      </w:r>
      <w:r w:rsidDel="00000000" w:rsidR="00000000" w:rsidRPr="00000000">
        <w:rPr>
          <w:rFonts w:ascii="Lora" w:cs="Lora" w:eastAsia="Lora" w:hAnsi="Lora"/>
          <w:rtl w:val="0"/>
        </w:rPr>
        <w:t xml:space="preserve">- kanadyjska artystka mieszkająca w Montrealu. Jej twórczość obejmuje animację 3D, fotogrametrię, analogową syntezę wideo, druk cyfrowy, rzeźbę i instalacje interaktywne,</w:t>
      </w:r>
      <w:r w:rsidDel="00000000" w:rsidR="00000000" w:rsidRPr="00000000">
        <w:rPr>
          <w:rFonts w:ascii="Lora" w:cs="Lora" w:eastAsia="Lora" w:hAnsi="Lora"/>
          <w:rtl w:val="0"/>
        </w:rPr>
        <w:t xml:space="preserve"> z których tworzy </w:t>
      </w:r>
      <w:r w:rsidDel="00000000" w:rsidR="00000000" w:rsidRPr="00000000">
        <w:rPr>
          <w:rFonts w:ascii="Lora" w:cs="Lora" w:eastAsia="Lora" w:hAnsi="Lora"/>
          <w:rtl w:val="0"/>
        </w:rPr>
        <w:t xml:space="preserve">połączone ekosystemy na wielu platformach. Bada przenikanie się technologii i biologii oraz spekulatywną ewolucję naszego środowiska, a jej prace są głęboko inspirowane science fiction, filozofią, myśleniem ekologicznym i tradycjami okultystycznymi. Jedna z jej ostatnich interaktywnych instalacji to </w:t>
      </w:r>
      <w:hyperlink r:id="rId14">
        <w:r w:rsidDel="00000000" w:rsidR="00000000" w:rsidRPr="00000000">
          <w:rPr>
            <w:rFonts w:ascii="Lora" w:cs="Lora" w:eastAsia="Lora" w:hAnsi="Lora"/>
            <w:color w:val="1155cc"/>
            <w:u w:val="single"/>
            <w:rtl w:val="0"/>
          </w:rPr>
          <w:t xml:space="preserve">PHARMAKON</w:t>
        </w:r>
      </w:hyperlink>
      <w:r w:rsidDel="00000000" w:rsidR="00000000" w:rsidRPr="00000000">
        <w:rPr>
          <w:rFonts w:ascii="Lora" w:cs="Lora" w:eastAsia="Lora" w:hAnsi="Lora"/>
          <w:rtl w:val="0"/>
        </w:rPr>
        <w:t xml:space="preserve">.</w:t>
      </w:r>
      <w:r w:rsidDel="00000000" w:rsidR="00000000" w:rsidRPr="00000000">
        <w:rPr>
          <w:rtl w:val="0"/>
        </w:rPr>
      </w:r>
    </w:p>
    <w:p w:rsidR="00000000" w:rsidDel="00000000" w:rsidP="00000000" w:rsidRDefault="00000000" w:rsidRPr="00000000" w14:paraId="00000022">
      <w:pPr>
        <w:shd w:fill="ffffff" w:val="clear"/>
        <w:spacing w:line="240" w:lineRule="auto"/>
        <w:ind w:left="0" w:firstLine="0"/>
        <w:jc w:val="both"/>
        <w:rPr>
          <w:rFonts w:ascii="Lora" w:cs="Lora" w:eastAsia="Lora" w:hAnsi="Lora"/>
          <w:color w:val="ff00ff"/>
        </w:rPr>
      </w:pPr>
      <w:r w:rsidDel="00000000" w:rsidR="00000000" w:rsidRPr="00000000">
        <w:rPr>
          <w:rtl w:val="0"/>
        </w:rPr>
      </w:r>
    </w:p>
    <w:p w:rsidR="00000000" w:rsidDel="00000000" w:rsidP="00000000" w:rsidRDefault="00000000" w:rsidRPr="00000000" w14:paraId="00000023">
      <w:pPr>
        <w:shd w:fill="ffffff" w:val="clear"/>
        <w:spacing w:line="240" w:lineRule="auto"/>
        <w:jc w:val="both"/>
        <w:rPr>
          <w:rFonts w:ascii="Lora" w:cs="Lora" w:eastAsia="Lora" w:hAnsi="Lora"/>
        </w:rPr>
      </w:pPr>
      <w:hyperlink r:id="rId15">
        <w:r w:rsidDel="00000000" w:rsidR="00000000" w:rsidRPr="00000000">
          <w:rPr>
            <w:rFonts w:ascii="Lora" w:cs="Lora" w:eastAsia="Lora" w:hAnsi="Lora"/>
            <w:b w:val="1"/>
            <w:color w:val="1155cc"/>
            <w:u w:val="single"/>
            <w:rtl w:val="0"/>
          </w:rPr>
          <w:t xml:space="preserve">O Future</w:t>
        </w:r>
      </w:hyperlink>
      <w:r w:rsidDel="00000000" w:rsidR="00000000" w:rsidRPr="00000000">
        <w:rPr>
          <w:rFonts w:ascii="Lora" w:cs="Lora" w:eastAsia="Lora" w:hAnsi="Lora"/>
          <w:rtl w:val="0"/>
        </w:rPr>
        <w:t xml:space="preserve"> to duet artystyczny z Kopenhagi — Katherine Mills Rymer z RPA i Duńczyk Jens Bjornkjaer. Tworzą hipnotyzujące animacje 3D, muzykę i sztukę dźwiękową na styku elektroniki i orkiestry. W tym roku </w:t>
      </w:r>
      <w:r w:rsidDel="00000000" w:rsidR="00000000" w:rsidRPr="00000000">
        <w:rPr>
          <w:rFonts w:ascii="Lora" w:cs="Lora" w:eastAsia="Lora" w:hAnsi="Lora"/>
          <w:i w:val="1"/>
          <w:rtl w:val="0"/>
        </w:rPr>
        <w:t xml:space="preserve">Enter Afterlife</w:t>
      </w:r>
      <w:r w:rsidDel="00000000" w:rsidR="00000000" w:rsidRPr="00000000">
        <w:rPr>
          <w:rFonts w:ascii="Lora" w:cs="Lora" w:eastAsia="Lora" w:hAnsi="Lora"/>
          <w:rtl w:val="0"/>
        </w:rPr>
        <w:t xml:space="preserve">, solowa wystawa O Future, trafiła do Muzeum Thorvaldsena — jednej z najważniejszych instytucji sztuki w Kopenhadze. Rok wcześniej stworzyli prace dla The Wrong Biennale, Subjective Art Festival w Nowym Jorku, Oslo Nye Teater oraz muzykę dokumentu Netflixa </w:t>
      </w:r>
      <w:r w:rsidDel="00000000" w:rsidR="00000000" w:rsidRPr="00000000">
        <w:rPr>
          <w:rFonts w:ascii="Lora" w:cs="Lora" w:eastAsia="Lora" w:hAnsi="Lora"/>
          <w:i w:val="1"/>
          <w:rtl w:val="0"/>
        </w:rPr>
        <w:t xml:space="preserve">Tell Them You Love Me</w:t>
      </w:r>
      <w:r w:rsidDel="00000000" w:rsidR="00000000" w:rsidRPr="00000000">
        <w:rPr>
          <w:rFonts w:ascii="Lora" w:cs="Lora" w:eastAsia="Lora" w:hAnsi="Lora"/>
          <w:rtl w:val="0"/>
        </w:rPr>
        <w:t xml:space="preserve"> </w:t>
      </w:r>
      <w:hyperlink r:id="rId16">
        <w:r w:rsidDel="00000000" w:rsidR="00000000" w:rsidRPr="00000000">
          <w:rPr>
            <w:rFonts w:ascii="Lora" w:cs="Lora" w:eastAsia="Lora" w:hAnsi="Lora"/>
            <w:color w:val="0000ff"/>
            <w:u w:val="single"/>
            <w:rtl w:val="0"/>
          </w:rPr>
          <w:t xml:space="preserve">[trailer]</w:t>
        </w:r>
      </w:hyperlink>
      <w:r w:rsidDel="00000000" w:rsidR="00000000" w:rsidRPr="00000000">
        <w:rPr>
          <w:rFonts w:ascii="Lora" w:cs="Lora" w:eastAsia="Lora" w:hAnsi="Lora"/>
          <w:i w:val="1"/>
          <w:color w:val="0000ff"/>
          <w:rtl w:val="0"/>
        </w:rPr>
        <w:t xml:space="preserve">,</w:t>
      </w:r>
      <w:r w:rsidDel="00000000" w:rsidR="00000000" w:rsidRPr="00000000">
        <w:rPr>
          <w:rFonts w:ascii="Lora" w:cs="Lora" w:eastAsia="Lora" w:hAnsi="Lora"/>
          <w:i w:val="1"/>
          <w:rtl w:val="0"/>
        </w:rPr>
        <w:t xml:space="preserve"> </w:t>
      </w:r>
      <w:r w:rsidDel="00000000" w:rsidR="00000000" w:rsidRPr="00000000">
        <w:rPr>
          <w:rFonts w:ascii="Lora" w:cs="Lora" w:eastAsia="Lora" w:hAnsi="Lora"/>
          <w:rtl w:val="0"/>
        </w:rPr>
        <w:t xml:space="preserve">który zdobył nominację BAFTA. Ich monumentalna instalacja </w:t>
      </w:r>
      <w:r w:rsidDel="00000000" w:rsidR="00000000" w:rsidRPr="00000000">
        <w:rPr>
          <w:rFonts w:ascii="Lora" w:cs="Lora" w:eastAsia="Lora" w:hAnsi="Lora"/>
          <w:i w:val="1"/>
          <w:rtl w:val="0"/>
        </w:rPr>
        <w:t xml:space="preserve">Saint Pity</w:t>
      </w:r>
      <w:r w:rsidDel="00000000" w:rsidR="00000000" w:rsidRPr="00000000">
        <w:rPr>
          <w:rFonts w:ascii="Lora" w:cs="Lora" w:eastAsia="Lora" w:hAnsi="Lora"/>
          <w:rtl w:val="0"/>
        </w:rPr>
        <w:t xml:space="preserve"> gościła przez pół roku w Nikolaj Kunsthal. Współpracowali m.in. z Ai Weiweiem, Larsem von Trierem, Louisem Theroux i Fundacją Allena Ginsberga.</w:t>
      </w:r>
    </w:p>
    <w:p w:rsidR="00000000" w:rsidDel="00000000" w:rsidP="00000000" w:rsidRDefault="00000000" w:rsidRPr="00000000" w14:paraId="00000024">
      <w:pPr>
        <w:shd w:fill="ffffff" w:val="clear"/>
        <w:spacing w:line="240" w:lineRule="auto"/>
        <w:jc w:val="both"/>
        <w:rPr>
          <w:rFonts w:ascii="Lora" w:cs="Lora" w:eastAsia="Lora" w:hAnsi="Lora"/>
          <w:b w:val="1"/>
        </w:rPr>
      </w:pPr>
      <w:r w:rsidDel="00000000" w:rsidR="00000000" w:rsidRPr="00000000">
        <w:rPr>
          <w:rtl w:val="0"/>
        </w:rPr>
      </w:r>
    </w:p>
    <w:p w:rsidR="00000000" w:rsidDel="00000000" w:rsidP="00000000" w:rsidRDefault="00000000" w:rsidRPr="00000000" w14:paraId="00000025">
      <w:pPr>
        <w:shd w:fill="ffffff" w:val="clear"/>
        <w:spacing w:line="240" w:lineRule="auto"/>
        <w:jc w:val="both"/>
        <w:rPr>
          <w:rFonts w:ascii="Lora" w:cs="Lora" w:eastAsia="Lora" w:hAnsi="Lora"/>
        </w:rPr>
      </w:pPr>
      <w:hyperlink r:id="rId17">
        <w:r w:rsidDel="00000000" w:rsidR="00000000" w:rsidRPr="00000000">
          <w:rPr>
            <w:rFonts w:ascii="Lora" w:cs="Lora" w:eastAsia="Lora" w:hAnsi="Lora"/>
            <w:b w:val="1"/>
            <w:color w:val="1155cc"/>
            <w:u w:val="single"/>
            <w:rtl w:val="0"/>
          </w:rPr>
          <w:t xml:space="preserve">Newnome Beauto</w:t>
        </w:r>
      </w:hyperlink>
      <w:hyperlink r:id="rId18">
        <w:r w:rsidDel="00000000" w:rsidR="00000000" w:rsidRPr="00000000">
          <w:rPr>
            <w:rFonts w:ascii="Lora" w:cs="Lora" w:eastAsia="Lora" w:hAnsi="Lora"/>
            <w:b w:val="1"/>
            <w:color w:val="1155cc"/>
            <w:u w:val="single"/>
            <w:rtl w:val="0"/>
          </w:rPr>
          <w:t xml:space="preserve">n</w:t>
        </w:r>
      </w:hyperlink>
      <w:r w:rsidDel="00000000" w:rsidR="00000000" w:rsidRPr="00000000">
        <w:rPr>
          <w:rFonts w:ascii="Lora" w:cs="Lora" w:eastAsia="Lora" w:hAnsi="Lora"/>
          <w:rtl w:val="0"/>
        </w:rPr>
        <w:t xml:space="preserve"> </w:t>
      </w:r>
      <w:r w:rsidDel="00000000" w:rsidR="00000000" w:rsidRPr="00000000">
        <w:rPr>
          <w:rFonts w:ascii="Lora" w:cs="Lora" w:eastAsia="Lora" w:hAnsi="Lora"/>
          <w:rtl w:val="0"/>
        </w:rPr>
        <w:t xml:space="preserve">- artysta generatywny z doktoratem z biologii molekularnej. Używa oprogramowania do renderowania w czasie rzeczywistym do estetycznej eksploracji systemów matematycznych i biologicznych. Szczególnie interesuje go łączenie tych elementów w celu odkrywania granic między tym, co żywe i nieożywione. Poprzez swoje czarno-białe prace stara się inspirować do głębszego spojrzenia na złożone wzorce rządzące naszym światem. Współtworzył wizualizacje dla takich zespołów jak Alice in Chains czy Metallica </w:t>
      </w:r>
      <w:hyperlink r:id="rId19">
        <w:r w:rsidDel="00000000" w:rsidR="00000000" w:rsidRPr="00000000">
          <w:rPr>
            <w:rFonts w:ascii="Lora" w:cs="Lora" w:eastAsia="Lora" w:hAnsi="Lora"/>
            <w:color w:val="1155cc"/>
            <w:u w:val="single"/>
            <w:rtl w:val="0"/>
          </w:rPr>
          <w:t xml:space="preserve">[współtworzył teledysk Lux Æterna].</w:t>
        </w:r>
      </w:hyperlink>
      <w:r w:rsidDel="00000000" w:rsidR="00000000" w:rsidRPr="00000000">
        <w:rPr>
          <w:rtl w:val="0"/>
        </w:rPr>
      </w:r>
    </w:p>
    <w:p w:rsidR="00000000" w:rsidDel="00000000" w:rsidP="00000000" w:rsidRDefault="00000000" w:rsidRPr="00000000" w14:paraId="00000026">
      <w:pPr>
        <w:spacing w:line="240" w:lineRule="auto"/>
        <w:ind w:left="0" w:firstLine="0"/>
        <w:jc w:val="both"/>
        <w:rPr>
          <w:rFonts w:ascii="Lora" w:cs="Lora" w:eastAsia="Lora" w:hAnsi="Lora"/>
          <w:color w:val="ff00ff"/>
        </w:rPr>
      </w:pPr>
      <w:r w:rsidDel="00000000" w:rsidR="00000000" w:rsidRPr="00000000">
        <w:rPr>
          <w:rtl w:val="0"/>
        </w:rPr>
      </w:r>
    </w:p>
    <w:p w:rsidR="00000000" w:rsidDel="00000000" w:rsidP="00000000" w:rsidRDefault="00000000" w:rsidRPr="00000000" w14:paraId="00000027">
      <w:pPr>
        <w:spacing w:line="240" w:lineRule="auto"/>
        <w:ind w:left="0" w:firstLine="0"/>
        <w:jc w:val="both"/>
        <w:rPr>
          <w:rFonts w:ascii="Lora" w:cs="Lora" w:eastAsia="Lora" w:hAnsi="Lora"/>
        </w:rPr>
      </w:pPr>
      <w:hyperlink r:id="rId20">
        <w:r w:rsidDel="00000000" w:rsidR="00000000" w:rsidRPr="00000000">
          <w:rPr>
            <w:rFonts w:ascii="Lora" w:cs="Lora" w:eastAsia="Lora" w:hAnsi="Lora"/>
            <w:b w:val="1"/>
            <w:color w:val="1155cc"/>
            <w:u w:val="single"/>
            <w:rtl w:val="0"/>
          </w:rPr>
          <w:t xml:space="preserve">Dirk Koy</w:t>
        </w:r>
      </w:hyperlink>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 artysta i filmowiec, który zajmuje się cyfrową modyfikacją fotografii i nagrań wideo przedstawiających miejsca, przedmioty i żywe istoty. Wykorzystuje wiele technologii cyfrowych, takich jak animacja 2D i 3D, drony, fotogrametria, skanowanie 3D, rzeczywistość rozszerzona i rzeczywistość wirtualna. Jego prace były wielokrotnie pokazywane w przestrzeni galeryjnej i miejskiej na całym świecie, </w:t>
      </w:r>
      <w:r w:rsidDel="00000000" w:rsidR="00000000" w:rsidRPr="00000000">
        <w:rPr>
          <w:rFonts w:ascii="Lora" w:cs="Lora" w:eastAsia="Lora" w:hAnsi="Lora"/>
          <w:rtl w:val="0"/>
        </w:rPr>
        <w:t xml:space="preserve">m.in</w:t>
      </w:r>
      <w:r w:rsidDel="00000000" w:rsidR="00000000" w:rsidRPr="00000000">
        <w:rPr>
          <w:rFonts w:ascii="Lora" w:cs="Lora" w:eastAsia="Lora" w:hAnsi="Lora"/>
          <w:rtl w:val="0"/>
        </w:rPr>
        <w:t xml:space="preserve">. na Times Square w Nowym Yorku czy Las Vegas </w:t>
      </w:r>
      <w:hyperlink r:id="rId21">
        <w:r w:rsidDel="00000000" w:rsidR="00000000" w:rsidRPr="00000000">
          <w:rPr>
            <w:rFonts w:ascii="Lora" w:cs="Lora" w:eastAsia="Lora" w:hAnsi="Lora"/>
            <w:color w:val="1155cc"/>
            <w:u w:val="single"/>
            <w:rtl w:val="0"/>
          </w:rPr>
          <w:t xml:space="preserve">[jedna z ostatnich realizacji]</w:t>
        </w:r>
      </w:hyperlink>
      <w:r w:rsidDel="00000000" w:rsidR="00000000" w:rsidRPr="00000000">
        <w:rPr>
          <w:rFonts w:ascii="Lora" w:cs="Lora" w:eastAsia="Lora" w:hAnsi="Lora"/>
          <w:rtl w:val="0"/>
        </w:rPr>
        <w:t xml:space="preserve">.</w:t>
      </w:r>
      <w:r w:rsidDel="00000000" w:rsidR="00000000" w:rsidRPr="00000000">
        <w:rPr>
          <w:rtl w:val="0"/>
        </w:rPr>
      </w:r>
    </w:p>
    <w:p w:rsidR="00000000" w:rsidDel="00000000" w:rsidP="00000000" w:rsidRDefault="00000000" w:rsidRPr="00000000" w14:paraId="00000028">
      <w:pPr>
        <w:spacing w:line="240" w:lineRule="auto"/>
        <w:ind w:left="0" w:firstLine="0"/>
        <w:jc w:val="both"/>
        <w:rPr>
          <w:rFonts w:ascii="Lora" w:cs="Lora" w:eastAsia="Lora" w:hAnsi="Lora"/>
          <w:color w:val="ff00ff"/>
        </w:rPr>
      </w:pPr>
      <w:r w:rsidDel="00000000" w:rsidR="00000000" w:rsidRPr="00000000">
        <w:rPr>
          <w:rtl w:val="0"/>
        </w:rPr>
      </w:r>
    </w:p>
    <w:p w:rsidR="00000000" w:rsidDel="00000000" w:rsidP="00000000" w:rsidRDefault="00000000" w:rsidRPr="00000000" w14:paraId="00000029">
      <w:pPr>
        <w:shd w:fill="ffffff" w:val="clear"/>
        <w:spacing w:line="240" w:lineRule="auto"/>
        <w:ind w:left="0" w:firstLine="0"/>
        <w:jc w:val="both"/>
        <w:rPr>
          <w:rFonts w:ascii="Lora" w:cs="Lora" w:eastAsia="Lora" w:hAnsi="Lora"/>
        </w:rPr>
      </w:pPr>
      <w:hyperlink r:id="rId22">
        <w:r w:rsidDel="00000000" w:rsidR="00000000" w:rsidRPr="00000000">
          <w:rPr>
            <w:rFonts w:ascii="Lora" w:cs="Lora" w:eastAsia="Lora" w:hAnsi="Lora"/>
            <w:b w:val="1"/>
            <w:color w:val="1155cc"/>
            <w:u w:val="single"/>
            <w:rtl w:val="0"/>
          </w:rPr>
          <w:t xml:space="preserve">DeeKay</w:t>
        </w:r>
      </w:hyperlink>
      <w:r w:rsidDel="00000000" w:rsidR="00000000" w:rsidRPr="00000000">
        <w:rPr>
          <w:rFonts w:ascii="Lora" w:cs="Lora" w:eastAsia="Lora" w:hAnsi="Lora"/>
          <w:b w:val="1"/>
          <w:color w:val="ff00ff"/>
          <w:rtl w:val="0"/>
        </w:rPr>
        <w:t xml:space="preserve"> </w:t>
      </w:r>
      <w:r w:rsidDel="00000000" w:rsidR="00000000" w:rsidRPr="00000000">
        <w:rPr>
          <w:rFonts w:ascii="Lora" w:cs="Lora" w:eastAsia="Lora" w:hAnsi="Lora"/>
          <w:rtl w:val="0"/>
        </w:rPr>
        <w:t xml:space="preserve">- animator i artysta cyfrowy, który w pracy łączy prostotę i dynamizm, czerpiąc inspirację z gier retro. Po latach pracy jako motion designer został pełnoetatowym artystą, skupiając się na sztuce i angażując się w tworzenie własnych cyfrowych dzieł w celu opowiadania historii. Solo show </w:t>
      </w:r>
      <w:hyperlink r:id="rId23">
        <w:r w:rsidDel="00000000" w:rsidR="00000000" w:rsidRPr="00000000">
          <w:rPr>
            <w:rFonts w:ascii="Lora" w:cs="Lora" w:eastAsia="Lora" w:hAnsi="Lora"/>
            <w:color w:val="1155cc"/>
            <w:u w:val="single"/>
            <w:rtl w:val="0"/>
          </w:rPr>
          <w:t xml:space="preserve">w Korei.</w:t>
        </w:r>
      </w:hyperlink>
      <w:r w:rsidDel="00000000" w:rsidR="00000000" w:rsidRPr="00000000">
        <w:rPr>
          <w:rFonts w:ascii="Lora" w:cs="Lora" w:eastAsia="Lora" w:hAnsi="Lora"/>
          <w:rtl w:val="0"/>
        </w:rPr>
        <w:t xml:space="preserve"> </w:t>
      </w:r>
      <w:r w:rsidDel="00000000" w:rsidR="00000000" w:rsidRPr="00000000">
        <w:rPr>
          <w:rFonts w:ascii="Lora" w:cs="Lora" w:eastAsia="Lora" w:hAnsi="Lora"/>
          <w:rtl w:val="0"/>
        </w:rPr>
        <w:t xml:space="preserve">Laureat Digital Art Awards 2025, która wyróżnia najbardziej innowacyjnych artystów zajmujących się nowymi mediami i sztuką cyfrową.</w:t>
      </w:r>
      <w:r w:rsidDel="00000000" w:rsidR="00000000" w:rsidRPr="00000000">
        <w:rPr>
          <w:rtl w:val="0"/>
        </w:rPr>
      </w:r>
    </w:p>
    <w:p w:rsidR="00000000" w:rsidDel="00000000" w:rsidP="00000000" w:rsidRDefault="00000000" w:rsidRPr="00000000" w14:paraId="0000002A">
      <w:pPr>
        <w:shd w:fill="ffffff" w:val="clear"/>
        <w:spacing w:line="240" w:lineRule="auto"/>
        <w:ind w:left="0" w:firstLine="0"/>
        <w:jc w:val="both"/>
        <w:rPr>
          <w:rFonts w:ascii="Lora" w:cs="Lora" w:eastAsia="Lora" w:hAnsi="Lora"/>
          <w:color w:val="ff00ff"/>
        </w:rPr>
      </w:pPr>
      <w:r w:rsidDel="00000000" w:rsidR="00000000" w:rsidRPr="00000000">
        <w:rPr>
          <w:rtl w:val="0"/>
        </w:rPr>
      </w:r>
    </w:p>
    <w:p w:rsidR="00000000" w:rsidDel="00000000" w:rsidP="00000000" w:rsidRDefault="00000000" w:rsidRPr="00000000" w14:paraId="0000002B">
      <w:pPr>
        <w:shd w:fill="ffffff" w:val="clear"/>
        <w:spacing w:line="240" w:lineRule="auto"/>
        <w:ind w:left="0" w:firstLine="0"/>
        <w:jc w:val="both"/>
        <w:rPr>
          <w:rFonts w:ascii="Lora" w:cs="Lora" w:eastAsia="Lora" w:hAnsi="Lora"/>
          <w:color w:val="ff00ff"/>
        </w:rPr>
      </w:pPr>
      <w:hyperlink r:id="rId24">
        <w:r w:rsidDel="00000000" w:rsidR="00000000" w:rsidRPr="00000000">
          <w:rPr>
            <w:rFonts w:ascii="Lora" w:cs="Lora" w:eastAsia="Lora" w:hAnsi="Lora"/>
            <w:b w:val="1"/>
            <w:color w:val="1155cc"/>
            <w:u w:val="single"/>
            <w:rtl w:val="0"/>
          </w:rPr>
          <w:t xml:space="preserve">Amanda Bonaiuto</w:t>
        </w:r>
      </w:hyperlink>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 reżyserka animacji, artystka i adiunkt wydziału ilustracji w Parsons School of Design w Nowym Yorku.</w:t>
      </w:r>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Najbardziej znana jest ze swoich filmów krótkometrażowych i prac na zamówienie, które były prezentowane na festiwalach filmowych i w galeriach na całym świecie - jedna z ostatnich realizacji to </w:t>
      </w:r>
      <w:hyperlink r:id="rId25">
        <w:r w:rsidDel="00000000" w:rsidR="00000000" w:rsidRPr="00000000">
          <w:rPr>
            <w:rFonts w:ascii="Lora" w:cs="Lora" w:eastAsia="Lora" w:hAnsi="Lora"/>
            <w:color w:val="1155cc"/>
            <w:u w:val="single"/>
            <w:rtl w:val="0"/>
          </w:rPr>
          <w:t xml:space="preserve">Confetti [trailer].</w:t>
        </w:r>
      </w:hyperlink>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Tworzy prace zgłębiające eksperymentalną narrację, skrzywione postacie i czarny humor. </w:t>
      </w:r>
      <w:r w:rsidDel="00000000" w:rsidR="00000000" w:rsidRPr="00000000">
        <w:rPr>
          <w:rtl w:val="0"/>
        </w:rPr>
      </w:r>
    </w:p>
    <w:p w:rsidR="00000000" w:rsidDel="00000000" w:rsidP="00000000" w:rsidRDefault="00000000" w:rsidRPr="00000000" w14:paraId="0000002C">
      <w:pPr>
        <w:shd w:fill="ffffff" w:val="clear"/>
        <w:spacing w:line="240" w:lineRule="auto"/>
        <w:ind w:left="0" w:firstLine="0"/>
        <w:jc w:val="both"/>
        <w:rPr>
          <w:rFonts w:ascii="Lora" w:cs="Lora" w:eastAsia="Lora" w:hAnsi="Lora"/>
          <w:color w:val="ff00ff"/>
        </w:rPr>
      </w:pPr>
      <w:r w:rsidDel="00000000" w:rsidR="00000000" w:rsidRPr="00000000">
        <w:rPr>
          <w:rtl w:val="0"/>
        </w:rPr>
      </w:r>
    </w:p>
    <w:p w:rsidR="00000000" w:rsidDel="00000000" w:rsidP="00000000" w:rsidRDefault="00000000" w:rsidRPr="00000000" w14:paraId="0000002D">
      <w:pPr>
        <w:shd w:fill="ffffff" w:val="clear"/>
        <w:spacing w:line="240" w:lineRule="auto"/>
        <w:ind w:left="0" w:firstLine="0"/>
        <w:jc w:val="both"/>
        <w:rPr>
          <w:rFonts w:ascii="Lora" w:cs="Lora" w:eastAsia="Lora" w:hAnsi="Lora"/>
        </w:rPr>
      </w:pPr>
      <w:hyperlink r:id="rId26">
        <w:r w:rsidDel="00000000" w:rsidR="00000000" w:rsidRPr="00000000">
          <w:rPr>
            <w:rFonts w:ascii="Lora" w:cs="Lora" w:eastAsia="Lora" w:hAnsi="Lora"/>
            <w:b w:val="1"/>
            <w:color w:val="1155cc"/>
            <w:u w:val="single"/>
            <w:rtl w:val="0"/>
          </w:rPr>
          <w:t xml:space="preserve">Alex Gamsu Jenkins</w:t>
        </w:r>
      </w:hyperlink>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 ilustrator i reżyser animacji z Londynu.</w:t>
      </w:r>
      <w:r w:rsidDel="00000000" w:rsidR="00000000" w:rsidRPr="00000000">
        <w:rPr>
          <w:rFonts w:ascii="Lora" w:cs="Lora" w:eastAsia="Lora" w:hAnsi="Lora"/>
          <w:color w:val="ff00ff"/>
          <w:rtl w:val="0"/>
        </w:rPr>
        <w:t xml:space="preserve"> </w:t>
      </w:r>
      <w:r w:rsidDel="00000000" w:rsidR="00000000" w:rsidRPr="00000000">
        <w:rPr>
          <w:rFonts w:ascii="Lora" w:cs="Lora" w:eastAsia="Lora" w:hAnsi="Lora"/>
          <w:rtl w:val="0"/>
        </w:rPr>
        <w:t xml:space="preserve">Tworzy animacje, ilustracje i komiksy. Jego prace, pełne przerysowanych i zniekształconych postaci, poruszają tematy społecznego i psychologicznego dyskomfortu z dozą czarnego humoru </w:t>
      </w:r>
      <w:hyperlink r:id="rId27">
        <w:r w:rsidDel="00000000" w:rsidR="00000000" w:rsidRPr="00000000">
          <w:rPr>
            <w:rFonts w:ascii="Lora" w:cs="Lora" w:eastAsia="Lora" w:hAnsi="Lora"/>
            <w:color w:val="1155cc"/>
            <w:u w:val="single"/>
            <w:rtl w:val="0"/>
          </w:rPr>
          <w:t xml:space="preserve">[jedna z ostatnich animacji]</w:t>
        </w:r>
      </w:hyperlink>
      <w:r w:rsidDel="00000000" w:rsidR="00000000" w:rsidRPr="00000000">
        <w:rPr>
          <w:rFonts w:ascii="Lora" w:cs="Lora" w:eastAsia="Lora" w:hAnsi="Lora"/>
          <w:rtl w:val="0"/>
        </w:rPr>
        <w:t xml:space="preserve">.</w:t>
      </w:r>
      <w:r w:rsidDel="00000000" w:rsidR="00000000" w:rsidRPr="00000000">
        <w:rPr>
          <w:rFonts w:ascii="Lora" w:cs="Lora" w:eastAsia="Lora" w:hAnsi="Lora"/>
          <w:rtl w:val="0"/>
        </w:rPr>
        <w:t xml:space="preserve"> Jenkins współpracował między innymi z The New York Times, VICE, Netflix, BBC 3, Society, Adult Swim, Vans i Adidas. </w:t>
      </w:r>
    </w:p>
    <w:p w:rsidR="00000000" w:rsidDel="00000000" w:rsidP="00000000" w:rsidRDefault="00000000" w:rsidRPr="00000000" w14:paraId="0000002E">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2F">
      <w:pPr>
        <w:spacing w:line="276" w:lineRule="auto"/>
        <w:jc w:val="both"/>
        <w:rPr>
          <w:rFonts w:ascii="Lora" w:cs="Lora" w:eastAsia="Lora" w:hAnsi="Lora"/>
        </w:rPr>
      </w:pPr>
      <w:r w:rsidDel="00000000" w:rsidR="00000000" w:rsidRPr="00000000">
        <w:rPr>
          <w:rtl w:val="0"/>
        </w:rPr>
      </w:r>
    </w:p>
    <w:p w:rsidR="00000000" w:rsidDel="00000000" w:rsidP="00000000" w:rsidRDefault="00000000" w:rsidRPr="00000000" w14:paraId="00000030">
      <w:pPr>
        <w:spacing w:line="276" w:lineRule="auto"/>
        <w:jc w:val="both"/>
        <w:rPr>
          <w:rFonts w:ascii="Lora" w:cs="Lora" w:eastAsia="Lora" w:hAnsi="Lora"/>
          <w:b w:val="1"/>
        </w:rPr>
      </w:pPr>
      <w:r w:rsidDel="00000000" w:rsidR="00000000" w:rsidRPr="00000000">
        <w:rPr>
          <w:rFonts w:ascii="Lora" w:cs="Lora" w:eastAsia="Lora" w:hAnsi="Lora"/>
          <w:b w:val="1"/>
          <w:rtl w:val="0"/>
        </w:rPr>
        <w:t xml:space="preserve">Kolejne festiwalowe ogłoszenia i przygotowania można śledzić w social mediach:</w:t>
        <w:br w:type="textWrapping"/>
      </w:r>
      <w:hyperlink r:id="rId28">
        <w:r w:rsidDel="00000000" w:rsidR="00000000" w:rsidRPr="00000000">
          <w:rPr>
            <w:rFonts w:ascii="Lora" w:cs="Lora" w:eastAsia="Lora" w:hAnsi="Lora"/>
            <w:b w:val="1"/>
            <w:color w:val="1155cc"/>
            <w:u w:val="single"/>
            <w:rtl w:val="0"/>
          </w:rPr>
          <w:t xml:space="preserve">Facebook</w:t>
        </w:r>
      </w:hyperlink>
      <w:r w:rsidDel="00000000" w:rsidR="00000000" w:rsidRPr="00000000">
        <w:rPr>
          <w:rFonts w:ascii="Lora" w:cs="Lora" w:eastAsia="Lora" w:hAnsi="Lora"/>
          <w:b w:val="1"/>
          <w:rtl w:val="0"/>
        </w:rPr>
        <w:t xml:space="preserve">, </w:t>
      </w:r>
      <w:hyperlink r:id="rId29">
        <w:r w:rsidDel="00000000" w:rsidR="00000000" w:rsidRPr="00000000">
          <w:rPr>
            <w:rFonts w:ascii="Lora" w:cs="Lora" w:eastAsia="Lora" w:hAnsi="Lora"/>
            <w:b w:val="1"/>
            <w:color w:val="1155cc"/>
            <w:u w:val="single"/>
            <w:rtl w:val="0"/>
          </w:rPr>
          <w:t xml:space="preserve">Instagram</w:t>
        </w:r>
      </w:hyperlink>
      <w:r w:rsidDel="00000000" w:rsidR="00000000" w:rsidRPr="00000000">
        <w:rPr>
          <w:rFonts w:ascii="Lora" w:cs="Lora" w:eastAsia="Lora" w:hAnsi="Lora"/>
          <w:b w:val="1"/>
          <w:rtl w:val="0"/>
        </w:rPr>
        <w:t xml:space="preserve"> oraz na </w:t>
      </w:r>
      <w:hyperlink r:id="rId30">
        <w:r w:rsidDel="00000000" w:rsidR="00000000" w:rsidRPr="00000000">
          <w:rPr>
            <w:rFonts w:ascii="Lora" w:cs="Lora" w:eastAsia="Lora" w:hAnsi="Lora"/>
            <w:b w:val="1"/>
            <w:color w:val="1155cc"/>
            <w:u w:val="single"/>
            <w:rtl w:val="0"/>
          </w:rPr>
          <w:t xml:space="preserve">www.kinomural.com</w:t>
        </w:r>
      </w:hyperlink>
      <w:r w:rsidDel="00000000" w:rsidR="00000000" w:rsidRPr="00000000">
        <w:rPr>
          <w:rFonts w:ascii="Lora" w:cs="Lora" w:eastAsia="Lora" w:hAnsi="Lora"/>
          <w:b w:val="1"/>
          <w:rtl w:val="0"/>
        </w:rPr>
        <w:t xml:space="preserve">. </w:t>
      </w:r>
    </w:p>
    <w:p w:rsidR="00000000" w:rsidDel="00000000" w:rsidP="00000000" w:rsidRDefault="00000000" w:rsidRPr="00000000" w14:paraId="00000031">
      <w:pPr>
        <w:spacing w:line="276" w:lineRule="auto"/>
        <w:rPr>
          <w:rFonts w:ascii="Lora" w:cs="Lora" w:eastAsia="Lora" w:hAnsi="Lora"/>
        </w:rPr>
      </w:pPr>
      <w:r w:rsidDel="00000000" w:rsidR="00000000" w:rsidRPr="00000000">
        <w:rPr>
          <w:rtl w:val="0"/>
        </w:rPr>
      </w:r>
    </w:p>
    <w:p w:rsidR="00000000" w:rsidDel="00000000" w:rsidP="00000000" w:rsidRDefault="00000000" w:rsidRPr="00000000" w14:paraId="00000032">
      <w:pPr>
        <w:spacing w:line="276" w:lineRule="auto"/>
        <w:rPr>
          <w:rFonts w:ascii="Lora" w:cs="Lora" w:eastAsia="Lora" w:hAnsi="Lora"/>
          <w:b w:val="1"/>
          <w:sz w:val="28"/>
          <w:szCs w:val="28"/>
        </w:rPr>
      </w:pPr>
      <w:r w:rsidDel="00000000" w:rsidR="00000000" w:rsidRPr="00000000">
        <w:rPr>
          <w:rFonts w:ascii="Lora" w:cs="Lora" w:eastAsia="Lora" w:hAnsi="Lora"/>
          <w:b w:val="1"/>
          <w:sz w:val="28"/>
          <w:szCs w:val="28"/>
          <w:rtl w:val="0"/>
        </w:rPr>
        <w:t xml:space="preserve">Kinomural</w:t>
      </w:r>
      <w:r w:rsidDel="00000000" w:rsidR="00000000" w:rsidRPr="00000000">
        <w:rPr>
          <w:rFonts w:ascii="Lora" w:cs="Lora" w:eastAsia="Lora" w:hAnsi="Lora"/>
          <w:b w:val="1"/>
          <w:sz w:val="28"/>
          <w:szCs w:val="28"/>
          <w:rtl w:val="0"/>
        </w:rPr>
        <w:t xml:space="preserve">. Festiwal sztuki nowych mediów</w:t>
      </w:r>
    </w:p>
    <w:p w:rsidR="00000000" w:rsidDel="00000000" w:rsidP="00000000" w:rsidRDefault="00000000" w:rsidRPr="00000000" w14:paraId="00000033">
      <w:pPr>
        <w:spacing w:line="276" w:lineRule="auto"/>
        <w:rPr>
          <w:rFonts w:ascii="Lora" w:cs="Lora" w:eastAsia="Lora" w:hAnsi="Lora"/>
          <w:b w:val="1"/>
        </w:rPr>
      </w:pPr>
      <w:r w:rsidDel="00000000" w:rsidR="00000000" w:rsidRPr="00000000">
        <w:rPr>
          <w:rFonts w:ascii="Lora" w:cs="Lora" w:eastAsia="Lora" w:hAnsi="Lora"/>
          <w:b w:val="1"/>
          <w:rtl w:val="0"/>
        </w:rPr>
        <w:t xml:space="preserve">19-20 września 2025, godz. 19:30-22:00</w:t>
      </w:r>
    </w:p>
    <w:p w:rsidR="00000000" w:rsidDel="00000000" w:rsidP="00000000" w:rsidRDefault="00000000" w:rsidRPr="00000000" w14:paraId="00000034">
      <w:pPr>
        <w:spacing w:line="276" w:lineRule="auto"/>
        <w:rPr>
          <w:rFonts w:ascii="Lora" w:cs="Lora" w:eastAsia="Lora" w:hAnsi="Lora"/>
          <w:b w:val="1"/>
        </w:rPr>
      </w:pPr>
      <w:r w:rsidDel="00000000" w:rsidR="00000000" w:rsidRPr="00000000">
        <w:rPr>
          <w:rFonts w:ascii="Lora" w:cs="Lora" w:eastAsia="Lora" w:hAnsi="Lora"/>
          <w:b w:val="1"/>
          <w:rtl w:val="0"/>
        </w:rPr>
        <w:t xml:space="preserve">Wrocław, Nadodrze</w:t>
      </w:r>
    </w:p>
    <w:p w:rsidR="00000000" w:rsidDel="00000000" w:rsidP="00000000" w:rsidRDefault="00000000" w:rsidRPr="00000000" w14:paraId="00000035">
      <w:pPr>
        <w:spacing w:line="276" w:lineRule="auto"/>
        <w:rPr>
          <w:rFonts w:ascii="Lora" w:cs="Lora" w:eastAsia="Lora" w:hAnsi="Lora"/>
          <w:b w:val="1"/>
        </w:rPr>
      </w:pPr>
      <w:r w:rsidDel="00000000" w:rsidR="00000000" w:rsidRPr="00000000">
        <w:rPr>
          <w:rFonts w:ascii="Lora" w:cs="Lora" w:eastAsia="Lora" w:hAnsi="Lora"/>
          <w:b w:val="1"/>
          <w:rtl w:val="0"/>
        </w:rPr>
        <w:t xml:space="preserve">Wydarzenie bezpłatne, wstęp wolny</w:t>
      </w:r>
    </w:p>
    <w:p w:rsidR="00000000" w:rsidDel="00000000" w:rsidP="00000000" w:rsidRDefault="00000000" w:rsidRPr="00000000" w14:paraId="00000036">
      <w:pPr>
        <w:widowControl w:val="0"/>
        <w:spacing w:line="360" w:lineRule="auto"/>
        <w:rPr>
          <w:rFonts w:ascii="Lora" w:cs="Lora" w:eastAsia="Lora" w:hAnsi="Lora"/>
          <w:i w:val="1"/>
          <w:color w:val="ff00ff"/>
        </w:rPr>
      </w:pPr>
      <w:r w:rsidDel="00000000" w:rsidR="00000000" w:rsidRPr="00000000">
        <w:rPr>
          <w:rtl w:val="0"/>
        </w:rPr>
      </w:r>
    </w:p>
    <w:p w:rsidR="00000000" w:rsidDel="00000000" w:rsidP="00000000" w:rsidRDefault="00000000" w:rsidRPr="00000000" w14:paraId="00000037">
      <w:pPr>
        <w:widowControl w:val="0"/>
        <w:spacing w:line="360" w:lineRule="auto"/>
        <w:rPr>
          <w:rFonts w:ascii="Lora" w:cs="Lora" w:eastAsia="Lora" w:hAnsi="Lora"/>
          <w:i w:val="1"/>
        </w:rPr>
      </w:pPr>
      <w:r w:rsidDel="00000000" w:rsidR="00000000" w:rsidRPr="00000000">
        <w:rPr>
          <w:rFonts w:ascii="Lora" w:cs="Lora" w:eastAsia="Lora" w:hAnsi="Lora"/>
          <w:i w:val="1"/>
        </w:rPr>
        <w:drawing>
          <wp:inline distB="114300" distT="114300" distL="114300" distR="114300">
            <wp:extent cx="5794077" cy="2656421"/>
            <wp:effectExtent b="0" l="0" r="0" t="0"/>
            <wp:docPr id="1"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5794077" cy="265642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jc w:val="both"/>
        <w:rPr>
          <w:rFonts w:ascii="Lora" w:cs="Lora" w:eastAsia="Lora" w:hAnsi="Lora"/>
          <w: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dirkkoy/" TargetMode="External"/><Relationship Id="rId22" Type="http://schemas.openxmlformats.org/officeDocument/2006/relationships/hyperlink" Target="https://www.instagram.com/deekaymotion/" TargetMode="External"/><Relationship Id="rId21" Type="http://schemas.openxmlformats.org/officeDocument/2006/relationships/hyperlink" Target="https://vimeo.com/953891179" TargetMode="External"/><Relationship Id="rId24" Type="http://schemas.openxmlformats.org/officeDocument/2006/relationships/hyperlink" Target="https://www.instagram.com/amandabonaiuto/" TargetMode="External"/><Relationship Id="rId23" Type="http://schemas.openxmlformats.org/officeDocument/2006/relationships/hyperlink" Target="https://x.com/deekaymotion/status/17453608187518406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hobbesauburndale/" TargetMode="External"/><Relationship Id="rId26" Type="http://schemas.openxmlformats.org/officeDocument/2006/relationships/hyperlink" Target="https://www.instagram.com/alexgamsujenkins/" TargetMode="External"/><Relationship Id="rId25" Type="http://schemas.openxmlformats.org/officeDocument/2006/relationships/hyperlink" Target="https://vimeo.com/963278726" TargetMode="External"/><Relationship Id="rId28" Type="http://schemas.openxmlformats.org/officeDocument/2006/relationships/hyperlink" Target="https://www.facebook.com/kinomural" TargetMode="External"/><Relationship Id="rId27" Type="http://schemas.openxmlformats.org/officeDocument/2006/relationships/hyperlink" Target="https://www.instagram.com/reel/DMNe77PIouU/" TargetMode="External"/><Relationship Id="rId5" Type="http://schemas.openxmlformats.org/officeDocument/2006/relationships/styles" Target="styles.xml"/><Relationship Id="rId6" Type="http://schemas.openxmlformats.org/officeDocument/2006/relationships/hyperlink" Target="https://youtu.be/J_PpanOU5sM?si=V5L2_9GZpSRcSytD" TargetMode="External"/><Relationship Id="rId29" Type="http://schemas.openxmlformats.org/officeDocument/2006/relationships/hyperlink" Target="https://www.instagram.com/" TargetMode="External"/><Relationship Id="rId7" Type="http://schemas.openxmlformats.org/officeDocument/2006/relationships/hyperlink" Target="https://www.instagram.com/thomas_pablo_pons/" TargetMode="External"/><Relationship Id="rId8" Type="http://schemas.openxmlformats.org/officeDocument/2006/relationships/hyperlink" Target="https://www.youtube.com/watch?v=z_HJ3TSlo5c" TargetMode="External"/><Relationship Id="rId31" Type="http://schemas.openxmlformats.org/officeDocument/2006/relationships/image" Target="media/image1.png"/><Relationship Id="rId30" Type="http://schemas.openxmlformats.org/officeDocument/2006/relationships/hyperlink" Target="http://www.kinomural.com" TargetMode="External"/><Relationship Id="rId11" Type="http://schemas.openxmlformats.org/officeDocument/2006/relationships/hyperlink" Target="https://www.instagram.com/samuelpietri/" TargetMode="External"/><Relationship Id="rId10" Type="http://schemas.openxmlformats.org/officeDocument/2006/relationships/hyperlink" Target="https://www.tedwiggin.com/MIMT.html" TargetMode="External"/><Relationship Id="rId13" Type="http://schemas.openxmlformats.org/officeDocument/2006/relationships/hyperlink" Target="https://www.instagram.com/sabrina_ratte/" TargetMode="External"/><Relationship Id="rId12" Type="http://schemas.openxmlformats.org/officeDocument/2006/relationships/hyperlink" Target="https://vimeo.com/1107429017" TargetMode="External"/><Relationship Id="rId15" Type="http://schemas.openxmlformats.org/officeDocument/2006/relationships/hyperlink" Target="https://www.instagram.com/o_future_/?hl=en" TargetMode="External"/><Relationship Id="rId14" Type="http://schemas.openxmlformats.org/officeDocument/2006/relationships/hyperlink" Target="https://vimeo.com/1097581569?fl=pl&amp;fe=sh" TargetMode="External"/><Relationship Id="rId17" Type="http://schemas.openxmlformats.org/officeDocument/2006/relationships/hyperlink" Target="https://www.instagram.com/newnome_beauton/" TargetMode="External"/><Relationship Id="rId16" Type="http://schemas.openxmlformats.org/officeDocument/2006/relationships/hyperlink" Target="https://www.youtube.com/watch?v=cTy3XMyG1Ww" TargetMode="External"/><Relationship Id="rId19" Type="http://schemas.openxmlformats.org/officeDocument/2006/relationships/hyperlink" Target="https://www.youtube.com/watch?v=_u-7rWKnVVo" TargetMode="External"/><Relationship Id="rId18" Type="http://schemas.openxmlformats.org/officeDocument/2006/relationships/hyperlink" Target="https://www.instagram.com/newnome_beaut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